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C0" w:rsidRDefault="008938C0" w:rsidP="005D5CF5">
      <w:pPr>
        <w:rPr>
          <w:lang w:val="es-ES_tradnl"/>
        </w:rPr>
      </w:pPr>
      <w:bookmarkStart w:id="0" w:name="_GoBack"/>
      <w:bookmarkEnd w:id="0"/>
    </w:p>
    <w:p w:rsidR="000F63C2" w:rsidRPr="005D5CF5" w:rsidRDefault="00B929AC" w:rsidP="00931E38">
      <w:pPr>
        <w:pStyle w:val="ESBHead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:rsidR="0020545B" w:rsidRDefault="0020545B" w:rsidP="00931E38">
      <w:pPr>
        <w:pStyle w:val="ESBHead"/>
        <w:jc w:val="left"/>
        <w:rPr>
          <w:rStyle w:val="ESBBold"/>
          <w:b w:val="0"/>
          <w:lang w:val="es-ES_tradnl"/>
        </w:rPr>
      </w:pPr>
    </w:p>
    <w:p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B65FC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B57BDA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>
        <w:rPr>
          <w:rFonts w:ascii="Arial Narrow" w:hAnsi="Arial Narrow" w:cs="Arial"/>
          <w:i/>
          <w:sz w:val="18"/>
          <w:szCs w:val="18"/>
        </w:rPr>
        <w:t xml:space="preserve"> en el </w:t>
      </w:r>
      <w:hyperlink r:id="rId8" w:history="1">
        <w:r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artículo 20 de la Resolución de</w:t>
        </w:r>
        <w:r w:rsidR="00A065C7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</w:t>
        </w:r>
        <w:r w:rsidR="00E529B2">
          <w:rPr>
            <w:rStyle w:val="Hipervnculo"/>
            <w:rFonts w:ascii="Arial Narrow" w:hAnsi="Arial Narrow" w:cs="Arial"/>
            <w:i/>
            <w:sz w:val="18"/>
            <w:szCs w:val="18"/>
          </w:rPr>
          <w:t>27</w:t>
        </w:r>
        <w:r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de </w:t>
        </w:r>
        <w:r w:rsidR="00FC51A5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mayo de 202</w:t>
        </w:r>
        <w:r w:rsidR="00E529B2">
          <w:rPr>
            <w:rStyle w:val="Hipervnculo"/>
            <w:rFonts w:ascii="Arial Narrow" w:hAnsi="Arial Narrow" w:cs="Arial"/>
            <w:i/>
            <w:sz w:val="18"/>
            <w:szCs w:val="18"/>
          </w:rPr>
          <w:t>1</w:t>
        </w:r>
      </w:hyperlink>
      <w:r w:rsidR="005C5178" w:rsidRPr="005C5178">
        <w:rPr>
          <w:rFonts w:ascii="Arial Narrow" w:hAnsi="Arial Narrow" w:cs="Arial"/>
          <w:i/>
          <w:sz w:val="18"/>
          <w:szCs w:val="18"/>
        </w:rPr>
        <w:t xml:space="preserve">, de la Presidencia de la Agencia Estatal de Investigación, por la que se aprueba la convocatoria para el año 2021 del procedimiento de concesión de ayudas correspondientes a las acciones de dinamización «Europa Excelencia», del Programa Estatal de Generación de Conocimiento y Fortalecimiento Científico y Tecnológico del Sistema de I+D+i, Subprograma Estatal de Generación de Conocimiento, en el marco del Plan Estatal de Investigación Científica y Técnica y de Innovación 2017-2020 </w:t>
      </w:r>
      <w:r w:rsidRPr="00F40518">
        <w:rPr>
          <w:rFonts w:ascii="Arial Narrow" w:hAnsi="Arial Narrow" w:cs="Arial"/>
          <w:i/>
          <w:sz w:val="18"/>
          <w:szCs w:val="18"/>
        </w:rPr>
        <w:t>(en adelante, convocatoria).</w:t>
      </w:r>
    </w:p>
    <w:p w:rsidR="008938C0" w:rsidRDefault="008938C0" w:rsidP="00931E38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:rsidR="008B65FC" w:rsidRDefault="008B65FC" w:rsidP="008B65FC">
      <w:pPr>
        <w:pStyle w:val="ESBHead"/>
        <w:jc w:val="left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</w:t>
      </w:r>
      <w:r w:rsidR="001F57E1">
        <w:rPr>
          <w:rFonts w:ascii="Arial Narrow" w:hAnsi="Arial Narrow" w:cs="Arial"/>
          <w:b/>
          <w:i/>
          <w:sz w:val="18"/>
          <w:szCs w:val="18"/>
        </w:rPr>
        <w:t>/de la</w:t>
      </w:r>
      <w:r w:rsidR="002C577F">
        <w:rPr>
          <w:rFonts w:ascii="Arial Narrow" w:hAnsi="Arial Narrow" w:cs="Arial"/>
          <w:b/>
          <w:i/>
          <w:sz w:val="18"/>
          <w:szCs w:val="18"/>
        </w:rPr>
        <w:t xml:space="preserve"> R</w:t>
      </w:r>
      <w:r w:rsidRPr="00FA4FAE">
        <w:rPr>
          <w:rFonts w:ascii="Arial Narrow" w:hAnsi="Arial Narrow" w:cs="Arial"/>
          <w:b/>
          <w:i/>
          <w:sz w:val="18"/>
          <w:szCs w:val="18"/>
        </w:rPr>
        <w:t>epresentante legal</w:t>
      </w:r>
      <w:r>
        <w:rPr>
          <w:rFonts w:ascii="Arial Narrow" w:hAnsi="Arial Narrow" w:cs="Arial"/>
          <w:i/>
          <w:sz w:val="18"/>
          <w:szCs w:val="18"/>
        </w:rPr>
        <w:t xml:space="preserve"> de la entidad beneficiaria en Facilit@.</w:t>
      </w:r>
    </w:p>
    <w:p w:rsidR="00B07DD4" w:rsidRPr="005D5CF5" w:rsidRDefault="00B07DD4" w:rsidP="00931E38">
      <w:pPr>
        <w:pStyle w:val="ESBHead"/>
        <w:jc w:val="left"/>
        <w:rPr>
          <w:rStyle w:val="ESBBold"/>
          <w:b w:val="0"/>
          <w:lang w:val="es-ES_tradnl"/>
        </w:rPr>
      </w:pPr>
    </w:p>
    <w:p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7C6E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7C6E86">
              <w:rPr>
                <w:rStyle w:val="ESBBold"/>
                <w:sz w:val="18"/>
                <w:szCs w:val="18"/>
              </w:rPr>
              <w:t>Ecelencia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E529B2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FB40B1">
              <w:rPr>
                <w:rStyle w:val="ESBBold"/>
                <w:b w:val="0"/>
                <w:sz w:val="18"/>
                <w:szCs w:val="18"/>
              </w:rPr>
              <w:t>EUR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20</w:t>
            </w:r>
            <w:r w:rsidR="00FC51A5">
              <w:rPr>
                <w:rStyle w:val="ESBBold"/>
                <w:b w:val="0"/>
                <w:sz w:val="18"/>
                <w:szCs w:val="18"/>
              </w:rPr>
              <w:t>2</w:t>
            </w:r>
            <w:r w:rsidR="00E529B2">
              <w:rPr>
                <w:rStyle w:val="ESBBold"/>
                <w:b w:val="0"/>
                <w:sz w:val="18"/>
                <w:szCs w:val="18"/>
              </w:rPr>
              <w:t>1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8938C0" w:rsidRPr="008B13B7" w:rsidRDefault="008938C0" w:rsidP="00931E3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/>
          <w:p w:rsidR="009E20DE" w:rsidRPr="00B929AC" w:rsidRDefault="009E20DE" w:rsidP="005D5CF5"/>
          <w:p w:rsidR="009E20DE" w:rsidRDefault="009E20DE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Pr="00B929AC" w:rsidRDefault="00903DA8" w:rsidP="005D5CF5"/>
          <w:p w:rsidR="009E20DE" w:rsidRPr="00B929AC" w:rsidRDefault="009E20DE" w:rsidP="005D5CF5"/>
          <w:p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333454" w:rsidRPr="005D5CF5" w:rsidRDefault="00333454" w:rsidP="005D5CF5">
      <w:pPr>
        <w:rPr>
          <w:rStyle w:val="ESBBold"/>
          <w:rFonts w:cs="Arial"/>
          <w:b w:val="0"/>
        </w:rPr>
      </w:pPr>
    </w:p>
    <w:p w:rsidR="007F1D21" w:rsidRPr="005D5CF5" w:rsidRDefault="007F1D21" w:rsidP="005D5CF5">
      <w:pPr>
        <w:rPr>
          <w:rStyle w:val="ESBBold"/>
          <w:rFonts w:cs="Arial"/>
          <w:b w:val="0"/>
        </w:rPr>
      </w:pPr>
    </w:p>
    <w:p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lastRenderedPageBreak/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9E20DE" w:rsidRDefault="009E20DE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021F3F" w:rsidRPr="00E93897" w:rsidRDefault="00021F3F" w:rsidP="00021F3F">
      <w:pPr>
        <w:jc w:val="both"/>
        <w:rPr>
          <w:rFonts w:cs="Arial"/>
          <w:sz w:val="16"/>
          <w:szCs w:val="16"/>
        </w:rPr>
      </w:pPr>
      <w:r w:rsidRPr="00E93897">
        <w:rPr>
          <w:rFonts w:cs="Arial"/>
          <w:sz w:val="16"/>
          <w:szCs w:val="16"/>
          <w:lang w:val="es-ES_tradnl"/>
        </w:rPr>
        <w:t xml:space="preserve">Una vez cumplimentada la solicitud ha de ser presentada a través de la </w:t>
      </w:r>
      <w:hyperlink r:id="rId9" w:history="1">
        <w:r w:rsidRPr="00E93897">
          <w:rPr>
            <w:rStyle w:val="Hipervnculo"/>
            <w:rFonts w:cs="Arial"/>
            <w:sz w:val="16"/>
            <w:szCs w:val="16"/>
            <w:lang w:val="es-ES_tradnl"/>
          </w:rPr>
          <w:t>Carpeta Virtual de Expedientes-FACILIT@</w:t>
        </w:r>
      </w:hyperlink>
      <w:r w:rsidRPr="00E93897">
        <w:rPr>
          <w:rFonts w:cs="Arial"/>
          <w:sz w:val="16"/>
          <w:szCs w:val="16"/>
          <w:lang w:val="es-ES_tradnl"/>
        </w:rPr>
        <w:t xml:space="preserve"> por la persona que lidera el proyecto y validada por </w:t>
      </w:r>
      <w:r w:rsidR="001F57E1" w:rsidRPr="00E93897">
        <w:rPr>
          <w:rFonts w:cs="Arial"/>
          <w:sz w:val="16"/>
          <w:szCs w:val="16"/>
          <w:lang w:val="es-ES_tradnl"/>
        </w:rPr>
        <w:t>la pe</w:t>
      </w:r>
      <w:r w:rsidR="00E93897" w:rsidRPr="00E93897">
        <w:rPr>
          <w:rFonts w:cs="Arial"/>
          <w:sz w:val="16"/>
          <w:szCs w:val="16"/>
          <w:lang w:val="es-ES_tradnl"/>
        </w:rPr>
        <w:t>rsona que ostenta la r</w:t>
      </w:r>
      <w:r w:rsidR="008C529B" w:rsidRPr="00E93897">
        <w:rPr>
          <w:rFonts w:cs="Arial"/>
          <w:sz w:val="16"/>
          <w:szCs w:val="16"/>
          <w:lang w:val="es-ES_tradnl"/>
        </w:rPr>
        <w:t>epresenta</w:t>
      </w:r>
      <w:r w:rsidR="001F57E1" w:rsidRPr="00E93897">
        <w:rPr>
          <w:rFonts w:cs="Arial"/>
          <w:sz w:val="16"/>
          <w:szCs w:val="16"/>
          <w:lang w:val="es-ES_tradnl"/>
        </w:rPr>
        <w:t>ción</w:t>
      </w:r>
      <w:r w:rsidR="00E93897" w:rsidRPr="00E93897">
        <w:rPr>
          <w:rFonts w:cs="Arial"/>
          <w:sz w:val="16"/>
          <w:szCs w:val="16"/>
          <w:lang w:val="es-ES_tradnl"/>
        </w:rPr>
        <w:t xml:space="preserve"> l</w:t>
      </w:r>
      <w:r w:rsidRPr="00E93897">
        <w:rPr>
          <w:rFonts w:cs="Arial"/>
          <w:sz w:val="16"/>
          <w:szCs w:val="16"/>
          <w:lang w:val="es-ES_tradnl"/>
        </w:rPr>
        <w:t>egal de la entidad beneficiaria con firma electrónica avanzada.</w:t>
      </w:r>
    </w:p>
    <w:p w:rsidR="00903DA8" w:rsidRPr="00E93897" w:rsidRDefault="00903DA8" w:rsidP="00903DA8">
      <w:pPr>
        <w:jc w:val="both"/>
        <w:rPr>
          <w:rFonts w:cs="Arial"/>
          <w:sz w:val="22"/>
          <w:szCs w:val="22"/>
        </w:rPr>
      </w:pPr>
    </w:p>
    <w:p w:rsidR="00903DA8" w:rsidRPr="00E93897" w:rsidRDefault="00903DA8" w:rsidP="00903DA8">
      <w:pPr>
        <w:jc w:val="both"/>
        <w:rPr>
          <w:rStyle w:val="ESBBold"/>
          <w:sz w:val="16"/>
          <w:szCs w:val="16"/>
        </w:rPr>
      </w:pPr>
      <w:r w:rsidRPr="00E93897">
        <w:rPr>
          <w:rStyle w:val="ESBBold"/>
          <w:sz w:val="16"/>
          <w:szCs w:val="16"/>
        </w:rPr>
        <w:t xml:space="preserve">IMPORTANTE: Los cambios efectuados deberán incorporarse en el informe científico-técnico final de la actuación en los apartados destinados a tal fin, tras su finalización.  </w:t>
      </w:r>
    </w:p>
    <w:p w:rsidR="00903DA8" w:rsidRDefault="00903DA8" w:rsidP="00903DA8">
      <w:pPr>
        <w:rPr>
          <w:rStyle w:val="ESBStandard1"/>
          <w:rFonts w:cs="Arial"/>
          <w:b/>
          <w:bCs/>
          <w:szCs w:val="20"/>
        </w:rPr>
      </w:pPr>
    </w:p>
    <w:p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Excelencia y/o sobre esta solicitud, por favor envíelas al buzón: </w:t>
      </w:r>
      <w:hyperlink r:id="rId10" w:history="1">
        <w:r w:rsidRPr="002C577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1" w:history="1">
        <w:r w:rsidRPr="002C577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2C577F" w:rsidRPr="002C577F" w:rsidRDefault="002C577F" w:rsidP="002C577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la justificación económica de las ayudas, por favor envíelas al buzón: </w:t>
      </w:r>
      <w:hyperlink r:id="rId12" w:history="1">
        <w:r w:rsidRPr="002C577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 w:rsidRPr="002C577F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4F5B07" w:rsidRPr="00504D71" w:rsidRDefault="004F5B07" w:rsidP="00903DA8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</w:p>
    <w:sectPr w:rsidR="004F5B07" w:rsidRPr="00504D71" w:rsidSect="000E4CD2">
      <w:footerReference w:type="default" r:id="rId13"/>
      <w:headerReference w:type="first" r:id="rId14"/>
      <w:footerReference w:type="first" r:id="rId15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0B" w:rsidRDefault="007D350B">
      <w:r>
        <w:separator/>
      </w:r>
    </w:p>
  </w:endnote>
  <w:endnote w:type="continuationSeparator" w:id="0">
    <w:p w:rsidR="007D350B" w:rsidRDefault="007D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20D">
      <w:rPr>
        <w:noProof/>
      </w:rPr>
      <w:t>2</w:t>
    </w:r>
    <w:r>
      <w:fldChar w:fldCharType="end"/>
    </w:r>
  </w:p>
  <w:p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3220D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3220D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0B" w:rsidRDefault="007D350B">
      <w:r>
        <w:separator/>
      </w:r>
    </w:p>
  </w:footnote>
  <w:footnote w:type="continuationSeparator" w:id="0">
    <w:p w:rsidR="007D350B" w:rsidRDefault="007D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:rsidTr="000566DD">
      <w:trPr>
        <w:cantSplit/>
        <w:trHeight w:val="1557"/>
      </w:trPr>
      <w:tc>
        <w:tcPr>
          <w:tcW w:w="7154" w:type="dxa"/>
          <w:hideMark/>
        </w:tcPr>
        <w:p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50B8446" wp14:editId="55DE6CC3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1E38" w:rsidRPr="004E7B3F">
            <w:rPr>
              <w:noProof/>
            </w:rPr>
            <w:drawing>
              <wp:inline distT="0" distB="0" distL="0" distR="0" wp14:anchorId="6E315FC4" wp14:editId="7733C45B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566C"/>
    <w:rsid w:val="00021F3F"/>
    <w:rsid w:val="000265A2"/>
    <w:rsid w:val="00030B40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00695"/>
    <w:rsid w:val="00111A81"/>
    <w:rsid w:val="00113F62"/>
    <w:rsid w:val="00133699"/>
    <w:rsid w:val="001428DF"/>
    <w:rsid w:val="00173CA7"/>
    <w:rsid w:val="00184498"/>
    <w:rsid w:val="0019170D"/>
    <w:rsid w:val="001930CD"/>
    <w:rsid w:val="001A5256"/>
    <w:rsid w:val="001D186D"/>
    <w:rsid w:val="001E451B"/>
    <w:rsid w:val="001F54FF"/>
    <w:rsid w:val="001F57E1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C577F"/>
    <w:rsid w:val="002F49EC"/>
    <w:rsid w:val="002F6D1C"/>
    <w:rsid w:val="002F7FA4"/>
    <w:rsid w:val="003105AA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C5178"/>
    <w:rsid w:val="005D5CF5"/>
    <w:rsid w:val="005F1828"/>
    <w:rsid w:val="005F65C9"/>
    <w:rsid w:val="006151C3"/>
    <w:rsid w:val="006351B1"/>
    <w:rsid w:val="00640537"/>
    <w:rsid w:val="00644D74"/>
    <w:rsid w:val="0066203F"/>
    <w:rsid w:val="00685695"/>
    <w:rsid w:val="00690B92"/>
    <w:rsid w:val="00694C3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C6E86"/>
    <w:rsid w:val="007D350B"/>
    <w:rsid w:val="007D3568"/>
    <w:rsid w:val="007E2BA7"/>
    <w:rsid w:val="007F1D21"/>
    <w:rsid w:val="007F490E"/>
    <w:rsid w:val="00844A81"/>
    <w:rsid w:val="00850253"/>
    <w:rsid w:val="0086708F"/>
    <w:rsid w:val="00877B4F"/>
    <w:rsid w:val="008864E4"/>
    <w:rsid w:val="008938C0"/>
    <w:rsid w:val="008959CF"/>
    <w:rsid w:val="008A3D74"/>
    <w:rsid w:val="008B65FC"/>
    <w:rsid w:val="008C529B"/>
    <w:rsid w:val="008C5926"/>
    <w:rsid w:val="008D26CC"/>
    <w:rsid w:val="008D2DDA"/>
    <w:rsid w:val="008E527D"/>
    <w:rsid w:val="008F0383"/>
    <w:rsid w:val="008F0444"/>
    <w:rsid w:val="00903DA8"/>
    <w:rsid w:val="009058BF"/>
    <w:rsid w:val="009205AA"/>
    <w:rsid w:val="009235D3"/>
    <w:rsid w:val="0092472C"/>
    <w:rsid w:val="00927C9B"/>
    <w:rsid w:val="00931E38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065C7"/>
    <w:rsid w:val="00A16F12"/>
    <w:rsid w:val="00A17A55"/>
    <w:rsid w:val="00A2545D"/>
    <w:rsid w:val="00A27A1F"/>
    <w:rsid w:val="00A3220D"/>
    <w:rsid w:val="00A366BD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4074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36B86"/>
    <w:rsid w:val="00E44C3C"/>
    <w:rsid w:val="00E50E8D"/>
    <w:rsid w:val="00E529B2"/>
    <w:rsid w:val="00E5515B"/>
    <w:rsid w:val="00E6121E"/>
    <w:rsid w:val="00E613AA"/>
    <w:rsid w:val="00E927E0"/>
    <w:rsid w:val="00E92F78"/>
    <w:rsid w:val="00E93897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40B1"/>
    <w:rsid w:val="00FB58FB"/>
    <w:rsid w:val="00FC51A5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feb3f0e482989710VgnVCM1000001d04140aRCRD&amp;vgnextchannel=ede586fd6c544610VgnVCM1000001d04140aRCRD&amp;vgnextfmt=formato2&amp;id3=89b3f0e482989710VgnVCM1000001d04140a____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stieco@aei.gob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uidi@aei.gob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uropaexcelencia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facilit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EAA7-67A5-483B-A28B-147F211E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2021-06-10T11:44:00Z</dcterms:created>
  <dcterms:modified xsi:type="dcterms:W3CDTF">2021-10-20T06:50:00Z</dcterms:modified>
</cp:coreProperties>
</file>