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3" w:rsidRDefault="00816DE3" w:rsidP="00624C6D">
      <w:pPr>
        <w:ind w:left="-851"/>
        <w:jc w:val="center"/>
        <w:rPr>
          <w:rFonts w:ascii="Arial Narrow" w:hAnsi="Arial Narrow"/>
          <w:sz w:val="28"/>
          <w:szCs w:val="20"/>
        </w:rPr>
      </w:pPr>
    </w:p>
    <w:p w:rsidR="00624C6D" w:rsidRPr="00624C6D" w:rsidRDefault="00624C6D" w:rsidP="00624C6D">
      <w:pPr>
        <w:ind w:left="-851"/>
        <w:jc w:val="center"/>
        <w:rPr>
          <w:rFonts w:ascii="Arial Narrow" w:hAnsi="Arial Narrow"/>
          <w:sz w:val="24"/>
          <w:szCs w:val="20"/>
        </w:rPr>
      </w:pPr>
      <w:r w:rsidRPr="00624C6D">
        <w:rPr>
          <w:rFonts w:ascii="Arial Narrow" w:hAnsi="Arial Narrow"/>
          <w:sz w:val="28"/>
          <w:szCs w:val="20"/>
        </w:rPr>
        <w:t>IMPRESO DE SOLICITUD PARA CAMBIO DE CENTRO DE I+D DE CONTRATACIÓN DE INVESTIGADOR</w:t>
      </w:r>
    </w:p>
    <w:p w:rsidR="00624C6D" w:rsidRPr="00624C6D" w:rsidRDefault="00624C6D" w:rsidP="00624C6D">
      <w:pPr>
        <w:jc w:val="center"/>
        <w:rPr>
          <w:rFonts w:ascii="Arial Narrow" w:hAnsi="Arial Narrow"/>
          <w:szCs w:val="20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D72468" w:rsidRPr="00624C6D" w:rsidTr="00C761B0">
        <w:trPr>
          <w:cantSplit/>
          <w:trHeight w:val="2453"/>
        </w:trPr>
        <w:tc>
          <w:tcPr>
            <w:tcW w:w="10207" w:type="dxa"/>
          </w:tcPr>
          <w:p w:rsidR="00D72468" w:rsidRPr="00624C6D" w:rsidRDefault="00D72468" w:rsidP="00C761B0">
            <w:pPr>
              <w:tabs>
                <w:tab w:val="left" w:pos="-851"/>
              </w:tabs>
              <w:ind w:right="-852"/>
              <w:rPr>
                <w:rFonts w:ascii="Arial Narrow" w:hAnsi="Arial Narrow"/>
                <w:szCs w:val="20"/>
              </w:rPr>
            </w:pPr>
          </w:p>
          <w:p w:rsidR="00D72468" w:rsidRDefault="00D72468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>, como representante legal del Organismo</w:t>
            </w:r>
            <w:r w:rsidR="00963679">
              <w:rPr>
                <w:rFonts w:ascii="Arial Narrow" w:hAnsi="Arial Narrow"/>
                <w:szCs w:val="20"/>
              </w:rPr>
              <w:t>: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(nombre del Centro de I+D)          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     (nombre del Centro de I+D)         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>
              <w:rPr>
                <w:rFonts w:ascii="Arial Narrow" w:hAnsi="Arial Narrow"/>
                <w:szCs w:val="20"/>
              </w:rPr>
              <w:t xml:space="preserve">, </w:t>
            </w:r>
            <w:r w:rsidR="00342CEF">
              <w:rPr>
                <w:rFonts w:ascii="Arial Narrow" w:hAnsi="Arial Narrow"/>
                <w:szCs w:val="20"/>
              </w:rPr>
              <w:t xml:space="preserve">con CIF: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ndique CIF del Centro de I+D)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(indique CIF del Centro de I+D)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342CEF">
              <w:rPr>
                <w:rFonts w:ascii="Arial Narrow" w:hAnsi="Arial Narrow"/>
                <w:szCs w:val="20"/>
              </w:rPr>
              <w:t xml:space="preserve">, beneficiario de una ayuda </w:t>
            </w:r>
            <w:r w:rsidR="00816DE3">
              <w:rPr>
                <w:rFonts w:ascii="Arial Narrow" w:hAnsi="Arial Narrow"/>
              </w:rPr>
              <w:t xml:space="preserve">al amparo de la convocatoria de ayudas (nombre y año de la convocatoria </w:t>
            </w:r>
            <w:r w:rsidR="00816DE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DE3">
              <w:rPr>
                <w:rFonts w:ascii="Arial Narrow" w:hAnsi="Arial Narrow"/>
              </w:rPr>
              <w:instrText xml:space="preserve"> FORMTEXT </w:instrText>
            </w:r>
            <w:r w:rsidR="00816DE3">
              <w:rPr>
                <w:rFonts w:ascii="Arial Narrow" w:hAnsi="Arial Narrow"/>
              </w:rPr>
            </w:r>
            <w:r w:rsidR="00816DE3">
              <w:rPr>
                <w:rFonts w:ascii="Arial Narrow" w:hAnsi="Arial Narrow"/>
              </w:rPr>
              <w:fldChar w:fldCharType="separate"/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</w:rPr>
              <w:fldChar w:fldCharType="end"/>
            </w:r>
            <w:r w:rsidR="00816DE3">
              <w:rPr>
                <w:rFonts w:ascii="Arial Narrow" w:hAnsi="Arial Narrow"/>
              </w:rPr>
              <w:t xml:space="preserve">) </w:t>
            </w:r>
            <w:r w:rsidR="00963679">
              <w:rPr>
                <w:rFonts w:ascii="Arial Narrow" w:hAnsi="Arial Narrow"/>
                <w:szCs w:val="20"/>
              </w:rPr>
              <w:t xml:space="preserve">para la contratación del/a investigador/a </w:t>
            </w: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 xml:space="preserve">con </w:t>
            </w:r>
            <w:r w:rsidRPr="00624C6D">
              <w:rPr>
                <w:rFonts w:ascii="Arial Narrow" w:hAnsi="Arial Narrow"/>
                <w:szCs w:val="20"/>
              </w:rPr>
              <w:t xml:space="preserve">D.N.I. o pasaporte nº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>solicita se autorice</w:t>
            </w:r>
            <w:r w:rsidR="00963679" w:rsidRPr="00624C6D">
              <w:rPr>
                <w:rFonts w:ascii="Arial Narrow" w:hAnsi="Arial Narrow"/>
                <w:szCs w:val="20"/>
              </w:rPr>
              <w:t xml:space="preserve"> el </w:t>
            </w:r>
            <w:r w:rsidR="0065069F">
              <w:rPr>
                <w:rFonts w:ascii="Arial Narrow" w:hAnsi="Arial Narrow"/>
                <w:szCs w:val="20"/>
              </w:rPr>
              <w:t xml:space="preserve">cambio de centro </w:t>
            </w:r>
            <w:r w:rsidR="00963679">
              <w:rPr>
                <w:rFonts w:ascii="Arial Narrow" w:hAnsi="Arial Narrow"/>
                <w:szCs w:val="20"/>
              </w:rPr>
              <w:t xml:space="preserve">de dicha ayuda al </w:t>
            </w:r>
            <w:r w:rsidRPr="00624C6D">
              <w:rPr>
                <w:rFonts w:ascii="Arial Narrow" w:hAnsi="Arial Narrow"/>
                <w:szCs w:val="20"/>
              </w:rPr>
              <w:t xml:space="preserve"> Centro de I+D indicado a</w:t>
            </w:r>
            <w:r w:rsidR="00963679">
              <w:rPr>
                <w:rFonts w:ascii="Arial Narrow" w:hAnsi="Arial Narrow"/>
                <w:szCs w:val="20"/>
              </w:rPr>
              <w:t>bajo</w:t>
            </w:r>
            <w:r w:rsidRPr="00624C6D">
              <w:rPr>
                <w:rFonts w:ascii="Arial Narrow" w:hAnsi="Arial Narrow"/>
                <w:szCs w:val="20"/>
              </w:rPr>
              <w:t>.</w:t>
            </w:r>
          </w:p>
          <w:p w:rsidR="00D864AF" w:rsidRPr="00624C6D" w:rsidRDefault="00D864AF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Referencia de la ayuda: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D72468" w:rsidRPr="00624C6D" w:rsidRDefault="00D72468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>Por el Centro de I+D                                                                          VºBº Investigador</w:t>
            </w:r>
            <w:r w:rsidR="00200EAB">
              <w:rPr>
                <w:rFonts w:ascii="Arial Narrow" w:hAnsi="Arial Narrow"/>
                <w:szCs w:val="20"/>
              </w:rPr>
              <w:t>/a</w:t>
            </w:r>
          </w:p>
          <w:p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>Firma y sello,                                                                                       Firma,</w:t>
            </w:r>
          </w:p>
          <w:p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:rsidR="005E2990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                                                                               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A46508" w:rsidRDefault="00A46508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:rsidR="00A46508" w:rsidRPr="00624C6D" w:rsidRDefault="00A46508" w:rsidP="00A4650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Observaciones (hacer constar aquí si existe alguna limitación en la fecha de incorporación del investigador):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D72468" w:rsidRPr="00624C6D" w:rsidRDefault="00D72468" w:rsidP="00C761B0">
            <w:pPr>
              <w:tabs>
                <w:tab w:val="left" w:pos="-851"/>
              </w:tabs>
              <w:ind w:right="-852"/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4C6D" w:rsidRPr="00624C6D" w:rsidTr="00C761B0">
        <w:tc>
          <w:tcPr>
            <w:tcW w:w="10207" w:type="dxa"/>
          </w:tcPr>
          <w:p w:rsidR="00624C6D" w:rsidRPr="00624C6D" w:rsidRDefault="00624C6D" w:rsidP="00624C6D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Cs w:val="20"/>
              </w:rPr>
            </w:pPr>
          </w:p>
          <w:p w:rsidR="00624C6D" w:rsidRDefault="00624C6D" w:rsidP="00624C6D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="00200EAB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00EAB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200EAB" w:rsidRPr="00624C6D">
              <w:rPr>
                <w:rFonts w:ascii="Arial Narrow" w:hAnsi="Arial Narrow"/>
                <w:szCs w:val="20"/>
              </w:rPr>
            </w:r>
            <w:r w:rsidR="00200EAB" w:rsidRPr="00624C6D">
              <w:rPr>
                <w:rFonts w:ascii="Arial Narrow" w:hAnsi="Arial Narrow"/>
                <w:szCs w:val="20"/>
              </w:rPr>
              <w:fldChar w:fldCharType="separate"/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szCs w:val="20"/>
              </w:rPr>
              <w:fldChar w:fldCharType="end"/>
            </w:r>
            <w:r w:rsidR="00200EAB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200EAB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200EAB" w:rsidRPr="00624C6D">
              <w:rPr>
                <w:rFonts w:ascii="Arial Narrow" w:hAnsi="Arial Narrow"/>
                <w:szCs w:val="20"/>
              </w:rPr>
            </w:r>
            <w:r w:rsidR="00200EAB" w:rsidRPr="00624C6D">
              <w:rPr>
                <w:rFonts w:ascii="Arial Narrow" w:hAnsi="Arial Narrow"/>
                <w:szCs w:val="20"/>
              </w:rPr>
              <w:fldChar w:fldCharType="separate"/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szCs w:val="20"/>
              </w:rPr>
              <w:fldChar w:fldCharType="end"/>
            </w:r>
            <w:r w:rsidR="00200EAB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200EAB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200EAB" w:rsidRPr="00624C6D">
              <w:rPr>
                <w:rFonts w:ascii="Arial Narrow" w:hAnsi="Arial Narrow"/>
                <w:szCs w:val="20"/>
              </w:rPr>
            </w:r>
            <w:r w:rsidR="00200EAB" w:rsidRPr="00624C6D">
              <w:rPr>
                <w:rFonts w:ascii="Arial Narrow" w:hAnsi="Arial Narrow"/>
                <w:szCs w:val="20"/>
              </w:rPr>
              <w:fldChar w:fldCharType="separate"/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como representante legal del </w:t>
            </w:r>
            <w:r w:rsidRPr="00624C6D">
              <w:rPr>
                <w:rFonts w:ascii="Arial Narrow" w:hAnsi="Arial Narrow"/>
                <w:b/>
                <w:szCs w:val="20"/>
              </w:rPr>
              <w:t>Organismo</w:t>
            </w:r>
            <w:r w:rsidRPr="00624C6D">
              <w:rPr>
                <w:rFonts w:ascii="Arial Narrow" w:hAnsi="Arial Narrow"/>
                <w:szCs w:val="20"/>
              </w:rPr>
              <w:t xml:space="preserve">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(nombre del Centro de I+D)          "/>
                  </w:textInput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 xml:space="preserve">      (nombre del Centro de I+D)          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con </w:t>
            </w:r>
            <w:r w:rsidRPr="00624C6D">
              <w:rPr>
                <w:rFonts w:ascii="Arial Narrow" w:hAnsi="Arial Narrow"/>
                <w:b/>
                <w:szCs w:val="20"/>
              </w:rPr>
              <w:t>CIF</w:t>
            </w:r>
            <w:r w:rsidRPr="00624C6D">
              <w:rPr>
                <w:rFonts w:ascii="Arial Narrow" w:hAnsi="Arial Narrow"/>
                <w:szCs w:val="20"/>
              </w:rPr>
              <w:t xml:space="preserve">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ndique CIF del Centro de I+D)"/>
                  </w:textInput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 xml:space="preserve"> (indique CIF del Centro de I+D)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>
              <w:rPr>
                <w:rFonts w:ascii="Arial Narrow" w:hAnsi="Arial Narrow"/>
                <w:szCs w:val="20"/>
              </w:rPr>
              <w:t xml:space="preserve">, </w:t>
            </w:r>
            <w:r w:rsidRPr="00624C6D">
              <w:rPr>
                <w:rFonts w:ascii="Arial Narrow" w:hAnsi="Arial Narrow"/>
                <w:szCs w:val="20"/>
              </w:rPr>
              <w:t xml:space="preserve"> </w:t>
            </w:r>
            <w:r w:rsidR="00D72468">
              <w:rPr>
                <w:rFonts w:ascii="Arial Narrow" w:hAnsi="Arial Narrow"/>
                <w:szCs w:val="20"/>
              </w:rPr>
              <w:t xml:space="preserve">manifiesta su conformidad para </w:t>
            </w:r>
            <w:r w:rsidRPr="00624C6D">
              <w:rPr>
                <w:rFonts w:ascii="Arial Narrow" w:hAnsi="Arial Narrow"/>
                <w:szCs w:val="20"/>
              </w:rPr>
              <w:t xml:space="preserve"> el cambio de centro del investigador</w:t>
            </w:r>
            <w:r w:rsidR="00AC7169">
              <w:rPr>
                <w:rFonts w:ascii="Arial Narrow" w:hAnsi="Arial Narrow"/>
                <w:szCs w:val="20"/>
              </w:rPr>
              <w:t>/a</w:t>
            </w:r>
            <w:r w:rsidRPr="00624C6D">
              <w:rPr>
                <w:rFonts w:ascii="Arial Narrow" w:hAnsi="Arial Narrow"/>
                <w:szCs w:val="20"/>
              </w:rPr>
              <w:t xml:space="preserve">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CF0A12">
              <w:rPr>
                <w:rFonts w:ascii="Arial Narrow" w:hAnsi="Arial Narrow"/>
                <w:szCs w:val="20"/>
              </w:rPr>
              <w:t xml:space="preserve">con </w:t>
            </w:r>
            <w:r w:rsidRPr="00624C6D">
              <w:rPr>
                <w:rFonts w:ascii="Arial Narrow" w:hAnsi="Arial Narrow"/>
                <w:szCs w:val="20"/>
              </w:rPr>
              <w:t xml:space="preserve">D.N.I. o pasaporte nº 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>. El</w:t>
            </w:r>
            <w:r w:rsidR="00CF0A12">
              <w:rPr>
                <w:rFonts w:ascii="Arial Narrow" w:hAnsi="Arial Narrow"/>
                <w:szCs w:val="20"/>
              </w:rPr>
              <w:t>/la</w:t>
            </w:r>
            <w:r w:rsidRPr="00624C6D">
              <w:rPr>
                <w:rFonts w:ascii="Arial Narrow" w:hAnsi="Arial Narrow"/>
                <w:szCs w:val="20"/>
              </w:rPr>
              <w:t xml:space="preserve"> investigador</w:t>
            </w:r>
            <w:r w:rsidR="00CF0A12">
              <w:rPr>
                <w:rFonts w:ascii="Arial Narrow" w:hAnsi="Arial Narrow"/>
                <w:szCs w:val="20"/>
              </w:rPr>
              <w:t>/a</w:t>
            </w:r>
            <w:r w:rsidRPr="00624C6D">
              <w:rPr>
                <w:rFonts w:ascii="Arial Narrow" w:hAnsi="Arial Narrow"/>
                <w:szCs w:val="20"/>
              </w:rPr>
              <w:t xml:space="preserve"> mencionado</w:t>
            </w:r>
            <w:r w:rsidR="00CF0A12">
              <w:rPr>
                <w:rFonts w:ascii="Arial Narrow" w:hAnsi="Arial Narrow"/>
                <w:szCs w:val="20"/>
              </w:rPr>
              <w:t>/a</w:t>
            </w:r>
            <w:r w:rsidRPr="00624C6D">
              <w:rPr>
                <w:rFonts w:ascii="Arial Narrow" w:hAnsi="Arial Narrow"/>
                <w:szCs w:val="20"/>
              </w:rPr>
              <w:t xml:space="preserve"> se incorporaría en: </w:t>
            </w:r>
            <w:r w:rsidRPr="00624C6D">
              <w:rPr>
                <w:rFonts w:ascii="Arial Narrow" w:hAnsi="Arial Narrow"/>
                <w:b/>
                <w:bCs/>
                <w:szCs w:val="20"/>
              </w:rPr>
              <w:t>Agrupación</w:t>
            </w:r>
            <w:r w:rsidRPr="00624C6D">
              <w:rPr>
                <w:rFonts w:ascii="Arial Narrow" w:hAnsi="Arial Narrow"/>
                <w:szCs w:val="20"/>
              </w:rPr>
              <w:t xml:space="preserve"> (Instituto, Facultad o Escuela): 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y </w:t>
            </w:r>
            <w:r w:rsidRPr="00624C6D">
              <w:rPr>
                <w:rFonts w:ascii="Arial Narrow" w:hAnsi="Arial Narrow"/>
                <w:b/>
                <w:bCs/>
                <w:szCs w:val="20"/>
              </w:rPr>
              <w:t>Centro</w:t>
            </w:r>
            <w:r w:rsidRPr="00624C6D">
              <w:rPr>
                <w:rFonts w:ascii="Arial Narrow" w:hAnsi="Arial Narrow"/>
                <w:szCs w:val="20"/>
              </w:rPr>
              <w:t xml:space="preserve"> (Departamento/Unidad):</w:t>
            </w:r>
            <w:r w:rsidR="00F95995">
              <w:rPr>
                <w:rFonts w:ascii="Arial Narrow" w:hAnsi="Arial Narrow"/>
                <w:szCs w:val="20"/>
              </w:rPr>
              <w:t xml:space="preserve"> 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>.</w:t>
            </w:r>
          </w:p>
          <w:p w:rsidR="000A77B7" w:rsidRPr="00624C6D" w:rsidRDefault="000A77B7" w:rsidP="00624C6D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</w:p>
          <w:p w:rsidR="00624C6D" w:rsidRDefault="00D72468" w:rsidP="00624C6D">
            <w:pPr>
              <w:tabs>
                <w:tab w:val="left" w:pos="-851"/>
              </w:tabs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Asimismo, declara que dicha entidad no se encuentra incursa en ninguna de las circunstancias recogidas en los apartados 2 y 3 del artículo 13 de la Ley 38/2003 General de Subvenciones, que impiden obtener la condición de beneficiario, y cumple las obligaciones que para los perceptores de a</w:t>
            </w:r>
            <w:r w:rsidR="00E071F4">
              <w:rPr>
                <w:rFonts w:ascii="Arial Narrow" w:hAnsi="Arial Narrow"/>
                <w:szCs w:val="20"/>
              </w:rPr>
              <w:t>yudas y subvenciones establece el artículo 14 de la misma ley.</w:t>
            </w:r>
          </w:p>
          <w:p w:rsidR="00E071F4" w:rsidRPr="00624C6D" w:rsidRDefault="00E071F4" w:rsidP="00624C6D">
            <w:pPr>
              <w:tabs>
                <w:tab w:val="left" w:pos="-851"/>
              </w:tabs>
              <w:jc w:val="both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En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a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de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de 20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>Firma y sello,</w:t>
            </w: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624C6D" w:rsidRPr="00624C6D" w:rsidRDefault="00624C6D" w:rsidP="00A4650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Cs w:val="20"/>
              </w:rPr>
            </w:pPr>
          </w:p>
        </w:tc>
      </w:tr>
    </w:tbl>
    <w:p w:rsidR="00624C6D" w:rsidRDefault="00624C6D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6"/>
          <w:szCs w:val="20"/>
        </w:rPr>
      </w:pPr>
      <w:r w:rsidRPr="00624C6D">
        <w:rPr>
          <w:rFonts w:ascii="Arial Narrow" w:hAnsi="Arial Narrow"/>
          <w:sz w:val="16"/>
          <w:szCs w:val="20"/>
        </w:rPr>
        <w:t xml:space="preserve">El centro inicialmente beneficiario deberá transferir al nuevo centro receptor la cantidad destinada a la financiación del coste de contratación del investigador que no hubiera gastado en la fecha de rescisión del contrato del investigador. La ayuda correspondiente a las siguientes anualidades será abonada al nuevo centro receptor. </w:t>
      </w:r>
    </w:p>
    <w:p w:rsidR="00C93212" w:rsidRDefault="00C93212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6"/>
          <w:szCs w:val="20"/>
        </w:rPr>
      </w:pPr>
    </w:p>
    <w:p w:rsidR="00C93212" w:rsidRPr="00624C6D" w:rsidRDefault="00C93212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6"/>
          <w:szCs w:val="20"/>
        </w:rPr>
      </w:pPr>
      <w:r>
        <w:rPr>
          <w:rFonts w:ascii="Arial Narrow" w:hAnsi="Arial Narrow"/>
          <w:sz w:val="16"/>
          <w:szCs w:val="20"/>
        </w:rPr>
        <w:t xml:space="preserve">Junto con la solicitud, se deberá adjuntar el </w:t>
      </w:r>
      <w:r w:rsidRPr="00C93212">
        <w:rPr>
          <w:rFonts w:ascii="Arial Narrow" w:hAnsi="Arial Narrow"/>
          <w:b/>
          <w:sz w:val="16"/>
          <w:szCs w:val="20"/>
          <w:u w:val="single"/>
        </w:rPr>
        <w:t>historial investigador del nuevo equipo</w:t>
      </w:r>
      <w:r w:rsidR="004539CE">
        <w:rPr>
          <w:rFonts w:ascii="Arial Narrow" w:hAnsi="Arial Narrow"/>
          <w:b/>
          <w:sz w:val="16"/>
          <w:szCs w:val="20"/>
          <w:u w:val="single"/>
        </w:rPr>
        <w:t xml:space="preserve"> y el CVA del nuevo investigador tutor</w:t>
      </w:r>
      <w:r>
        <w:rPr>
          <w:rFonts w:ascii="Arial Narrow" w:hAnsi="Arial Narrow"/>
          <w:sz w:val="16"/>
          <w:szCs w:val="20"/>
        </w:rPr>
        <w:t>.</w:t>
      </w:r>
    </w:p>
    <w:p w:rsidR="00C93212" w:rsidRDefault="00C93212" w:rsidP="00624C6D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6"/>
          <w:szCs w:val="20"/>
        </w:rPr>
      </w:pPr>
    </w:p>
    <w:p w:rsidR="00624C6D" w:rsidRPr="00624C6D" w:rsidRDefault="00624C6D" w:rsidP="00624C6D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6"/>
          <w:szCs w:val="16"/>
        </w:rPr>
      </w:pPr>
      <w:r w:rsidRPr="00624C6D">
        <w:rPr>
          <w:rFonts w:ascii="Arial Narrow" w:hAnsi="Arial Narrow"/>
          <w:bCs/>
          <w:sz w:val="16"/>
          <w:szCs w:val="20"/>
        </w:rPr>
        <w:t xml:space="preserve">El órgano competente dictará resolución estimatoria o desestimatoria a esta petición. En caso estimatorio, el nuevo centro beneficiario dispondrá de un plazo de 20 días hábiles desde la fecha de recepción de dicha resolución para formalizar y remitir al órgano competente </w:t>
      </w:r>
      <w:r w:rsidRPr="00624C6D">
        <w:rPr>
          <w:rFonts w:ascii="Arial Narrow" w:hAnsi="Arial Narrow"/>
          <w:bCs/>
          <w:sz w:val="16"/>
          <w:szCs w:val="16"/>
        </w:rPr>
        <w:t>el contrato con el investigador.</w:t>
      </w:r>
    </w:p>
    <w:p w:rsidR="00624C6D" w:rsidRPr="00624C6D" w:rsidRDefault="00624C6D" w:rsidP="00624C6D">
      <w:pPr>
        <w:tabs>
          <w:tab w:val="left" w:pos="-851"/>
        </w:tabs>
        <w:ind w:left="-851"/>
        <w:jc w:val="both"/>
        <w:rPr>
          <w:rFonts w:ascii="Arial Narrow" w:hAnsi="Arial Narrow"/>
          <w:b/>
          <w:szCs w:val="20"/>
        </w:rPr>
      </w:pPr>
    </w:p>
    <w:p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b/>
          <w:bCs/>
          <w:szCs w:val="20"/>
        </w:rPr>
        <w:t>JUSTIFICACIÓN DEL TRASLADO</w:t>
      </w:r>
      <w:r w:rsidRPr="00624C6D">
        <w:rPr>
          <w:rFonts w:ascii="Arial Narrow" w:hAnsi="Arial Narrow"/>
          <w:szCs w:val="20"/>
        </w:rPr>
        <w:t>:</w:t>
      </w:r>
    </w:p>
    <w:p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szCs w:val="20"/>
        </w:rPr>
        <w:t>(utilizar hojas adicionales si es necesario)</w:t>
      </w:r>
    </w:p>
    <w:p w:rsidR="000211D4" w:rsidRDefault="000211D4" w:rsidP="000211D4">
      <w:pPr>
        <w:ind w:left="-851" w:right="-852"/>
        <w:jc w:val="both"/>
        <w:rPr>
          <w:rFonts w:ascii="Arial Narrow" w:hAnsi="Arial Narrow"/>
          <w:b/>
        </w:rPr>
      </w:pPr>
    </w:p>
    <w:p w:rsidR="000211D4" w:rsidRDefault="000211D4" w:rsidP="000211D4">
      <w:pPr>
        <w:ind w:left="-851" w:right="-852"/>
        <w:jc w:val="both"/>
        <w:rPr>
          <w:rFonts w:ascii="Arial Narrow" w:hAnsi="Arial Narrow"/>
          <w:b/>
        </w:rPr>
      </w:pPr>
    </w:p>
    <w:p w:rsidR="000211D4" w:rsidRDefault="000211D4" w:rsidP="000211D4">
      <w:pPr>
        <w:ind w:left="-851" w:right="-852"/>
        <w:jc w:val="both"/>
        <w:rPr>
          <w:rFonts w:ascii="Arial Narrow" w:hAnsi="Arial Narrow"/>
          <w:bCs/>
        </w:rPr>
      </w:pPr>
    </w:p>
    <w:p w:rsidR="000211D4" w:rsidRDefault="000211D4" w:rsidP="000211D4">
      <w:pPr>
        <w:ind w:left="-851" w:right="-852"/>
        <w:jc w:val="both"/>
        <w:rPr>
          <w:rFonts w:ascii="Arial Narrow" w:hAnsi="Arial Narrow"/>
          <w:bCs/>
        </w:rPr>
      </w:pPr>
    </w:p>
    <w:p w:rsidR="000211D4" w:rsidRDefault="000211D4" w:rsidP="000211D4">
      <w:pPr>
        <w:tabs>
          <w:tab w:val="left" w:pos="-851"/>
        </w:tabs>
        <w:ind w:left="-851" w:right="-852"/>
        <w:jc w:val="both"/>
        <w:rPr>
          <w:rFonts w:ascii="Arial Narrow" w:hAnsi="Arial Narrow"/>
          <w:bCs/>
        </w:rPr>
      </w:pPr>
    </w:p>
    <w:p w:rsidR="000211D4" w:rsidRDefault="00997232" w:rsidP="000211D4">
      <w:pPr>
        <w:tabs>
          <w:tab w:val="left" w:pos="-851"/>
        </w:tabs>
        <w:ind w:left="-851" w:right="-85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</w:t>
      </w:r>
    </w:p>
    <w:sectPr w:rsidR="000211D4" w:rsidSect="007D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851" w:bottom="851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34A" w:rsidRDefault="00B9434A">
      <w:r>
        <w:separator/>
      </w:r>
    </w:p>
  </w:endnote>
  <w:endnote w:type="continuationSeparator" w:id="0">
    <w:p w:rsidR="00B9434A" w:rsidRDefault="00B9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C41" w:rsidRDefault="002A5C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CBF" w:rsidRPr="000A77B7" w:rsidRDefault="00A32CBF" w:rsidP="00A32CBF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16"/>
        <w:szCs w:val="16"/>
      </w:rPr>
    </w:pPr>
    <w:r w:rsidRPr="000A77B7">
      <w:rPr>
        <w:rFonts w:ascii="Arial Narrow" w:hAnsi="Arial Narrow"/>
        <w:bCs/>
        <w:color w:val="000000"/>
        <w:sz w:val="16"/>
        <w:szCs w:val="16"/>
      </w:rPr>
      <w:t>Subdivisión de Programas Científico-Técnicos Transversales, Fortalecimiento y Excelencia</w:t>
    </w:r>
  </w:p>
  <w:p w:rsidR="007D0C96" w:rsidRPr="000A77B7" w:rsidRDefault="007D0C96" w:rsidP="007D0C96">
    <w:pPr>
      <w:pStyle w:val="Piedepgina"/>
      <w:ind w:left="-851"/>
      <w:rPr>
        <w:rFonts w:ascii="Arial Narrow" w:hAnsi="Arial Narrow"/>
        <w:bCs/>
        <w:color w:val="000000"/>
        <w:sz w:val="16"/>
        <w:szCs w:val="16"/>
      </w:rPr>
    </w:pPr>
    <w:r w:rsidRPr="000A77B7">
      <w:rPr>
        <w:rFonts w:ascii="Arial Narrow" w:hAnsi="Arial Narrow"/>
        <w:bCs/>
        <w:color w:val="000000"/>
        <w:sz w:val="16"/>
        <w:szCs w:val="16"/>
      </w:rPr>
      <w:t>División de Coordinación, Evaluación y Seguimiento Científico y Técnico</w:t>
    </w:r>
  </w:p>
  <w:p w:rsidR="002A5C41" w:rsidRPr="000A77B7" w:rsidRDefault="007D0C96" w:rsidP="007D0C96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16"/>
        <w:szCs w:val="16"/>
      </w:rPr>
    </w:pPr>
    <w:r w:rsidRPr="000A77B7">
      <w:rPr>
        <w:rFonts w:ascii="Arial Narrow" w:hAnsi="Arial Narrow"/>
        <w:bCs/>
        <w:color w:val="000000"/>
        <w:sz w:val="16"/>
        <w:szCs w:val="16"/>
      </w:rPr>
      <w:t>Agencia Estatal de Investigación</w:t>
    </w:r>
  </w:p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2A5C41" w:rsidTr="00007662">
      <w:trPr>
        <w:cantSplit/>
        <w:trHeight w:val="268"/>
      </w:trPr>
      <w:tc>
        <w:tcPr>
          <w:tcW w:w="226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2A5C41" w:rsidRDefault="002A5C41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:rsidR="002A5C41" w:rsidRDefault="002A5C41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jdcincorp.seg@aei.gob.es</w:t>
          </w:r>
        </w:p>
      </w:tc>
    </w:tr>
  </w:tbl>
  <w:p w:rsidR="007D0C96" w:rsidRPr="000A77B7" w:rsidRDefault="007D0C96" w:rsidP="007D0C96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C41" w:rsidRDefault="002A5C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34A" w:rsidRDefault="00B9434A">
      <w:r>
        <w:separator/>
      </w:r>
    </w:p>
  </w:footnote>
  <w:footnote w:type="continuationSeparator" w:id="0">
    <w:p w:rsidR="00B9434A" w:rsidRDefault="00B9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C41" w:rsidRDefault="002A5C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885" w:type="dxa"/>
      <w:tblLook w:val="04A0" w:firstRow="1" w:lastRow="0" w:firstColumn="1" w:lastColumn="0" w:noHBand="0" w:noVBand="1"/>
    </w:tblPr>
    <w:tblGrid>
      <w:gridCol w:w="9576"/>
      <w:gridCol w:w="631"/>
    </w:tblGrid>
    <w:tr w:rsidR="00997232" w:rsidRPr="003C23E6" w:rsidTr="003C23E6">
      <w:trPr>
        <w:trHeight w:val="716"/>
      </w:trPr>
      <w:tc>
        <w:tcPr>
          <w:tcW w:w="5388" w:type="dxa"/>
          <w:vMerge w:val="restart"/>
          <w:shd w:val="clear" w:color="auto" w:fill="auto"/>
        </w:tcPr>
        <w:p w:rsidR="00997232" w:rsidRPr="003C23E6" w:rsidRDefault="002F7450" w:rsidP="003C23E6">
          <w:pPr>
            <w:tabs>
              <w:tab w:val="center" w:pos="4252"/>
              <w:tab w:val="right" w:pos="8504"/>
            </w:tabs>
            <w:rPr>
              <w:rFonts w:ascii="Times New Roman" w:hAnsi="Times New Roman"/>
              <w:szCs w:val="20"/>
              <w:lang w:val="es-ES_tradnl"/>
            </w:rPr>
          </w:pPr>
          <w:r>
            <w:rPr>
              <w:noProof/>
            </w:rPr>
            <w:drawing>
              <wp:inline distT="0" distB="0" distL="0" distR="0" wp14:anchorId="2AD2D656" wp14:editId="71E06D41">
                <wp:extent cx="5939790" cy="1171575"/>
                <wp:effectExtent l="0" t="0" r="381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9790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819" w:type="dxa"/>
          <w:vMerge w:val="restart"/>
          <w:shd w:val="clear" w:color="auto" w:fill="auto"/>
        </w:tcPr>
        <w:p w:rsidR="00997232" w:rsidRPr="003C23E6" w:rsidRDefault="00997232" w:rsidP="003C23E6">
          <w:pPr>
            <w:tabs>
              <w:tab w:val="center" w:pos="4252"/>
              <w:tab w:val="right" w:pos="8504"/>
            </w:tabs>
            <w:jc w:val="right"/>
            <w:rPr>
              <w:rFonts w:ascii="Monotype Corsiva" w:hAnsi="Monotype Corsiva"/>
              <w:szCs w:val="20"/>
              <w:lang w:val="es-ES_tradnl"/>
            </w:rPr>
          </w:pPr>
        </w:p>
      </w:tc>
    </w:tr>
    <w:tr w:rsidR="00997232" w:rsidRPr="003C23E6" w:rsidTr="003C23E6">
      <w:trPr>
        <w:trHeight w:val="739"/>
      </w:trPr>
      <w:tc>
        <w:tcPr>
          <w:tcW w:w="5388" w:type="dxa"/>
          <w:vMerge/>
          <w:shd w:val="clear" w:color="auto" w:fill="auto"/>
        </w:tcPr>
        <w:p w:rsidR="00997232" w:rsidRPr="003C23E6" w:rsidRDefault="00997232" w:rsidP="003C23E6">
          <w:pPr>
            <w:tabs>
              <w:tab w:val="center" w:pos="4252"/>
              <w:tab w:val="right" w:pos="8504"/>
            </w:tabs>
            <w:rPr>
              <w:rFonts w:ascii="Times New Roman" w:hAnsi="Times New Roman"/>
              <w:noProof/>
              <w:szCs w:val="20"/>
            </w:rPr>
          </w:pPr>
        </w:p>
      </w:tc>
      <w:tc>
        <w:tcPr>
          <w:tcW w:w="4819" w:type="dxa"/>
          <w:vMerge/>
          <w:shd w:val="clear" w:color="auto" w:fill="auto"/>
        </w:tcPr>
        <w:p w:rsidR="00997232" w:rsidRPr="003C23E6" w:rsidRDefault="00997232" w:rsidP="003C23E6">
          <w:pPr>
            <w:tabs>
              <w:tab w:val="center" w:pos="4252"/>
              <w:tab w:val="right" w:pos="8504"/>
            </w:tabs>
            <w:jc w:val="right"/>
            <w:rPr>
              <w:rFonts w:ascii="Monotype Corsiva" w:hAnsi="Monotype Corsiva"/>
              <w:noProof/>
              <w:szCs w:val="20"/>
            </w:rPr>
          </w:pPr>
        </w:p>
      </w:tc>
    </w:tr>
  </w:tbl>
  <w:p w:rsidR="00997232" w:rsidRDefault="0099723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C41" w:rsidRDefault="002A5C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1D4"/>
    <w:rsid w:val="00027AF9"/>
    <w:rsid w:val="00084333"/>
    <w:rsid w:val="000A3DE2"/>
    <w:rsid w:val="000A77B7"/>
    <w:rsid w:val="000C2AE2"/>
    <w:rsid w:val="000D17F1"/>
    <w:rsid w:val="000F377A"/>
    <w:rsid w:val="001125B6"/>
    <w:rsid w:val="001158B7"/>
    <w:rsid w:val="00127C5A"/>
    <w:rsid w:val="00165575"/>
    <w:rsid w:val="001A1034"/>
    <w:rsid w:val="001B38BC"/>
    <w:rsid w:val="001E1A55"/>
    <w:rsid w:val="00200EAB"/>
    <w:rsid w:val="00236012"/>
    <w:rsid w:val="00244173"/>
    <w:rsid w:val="002458F2"/>
    <w:rsid w:val="002951F1"/>
    <w:rsid w:val="002A5C41"/>
    <w:rsid w:val="002D417B"/>
    <w:rsid w:val="002D5738"/>
    <w:rsid w:val="002E57DA"/>
    <w:rsid w:val="002F704A"/>
    <w:rsid w:val="002F7450"/>
    <w:rsid w:val="003201FC"/>
    <w:rsid w:val="00342CEF"/>
    <w:rsid w:val="003470C8"/>
    <w:rsid w:val="003555FA"/>
    <w:rsid w:val="00376263"/>
    <w:rsid w:val="003A6489"/>
    <w:rsid w:val="003B3488"/>
    <w:rsid w:val="003C23E6"/>
    <w:rsid w:val="003C251D"/>
    <w:rsid w:val="00434706"/>
    <w:rsid w:val="0043759B"/>
    <w:rsid w:val="00444563"/>
    <w:rsid w:val="004539CE"/>
    <w:rsid w:val="00461C9B"/>
    <w:rsid w:val="004B1CEC"/>
    <w:rsid w:val="004D2A76"/>
    <w:rsid w:val="004D413B"/>
    <w:rsid w:val="004D5DBE"/>
    <w:rsid w:val="004E033A"/>
    <w:rsid w:val="00504448"/>
    <w:rsid w:val="005108BD"/>
    <w:rsid w:val="00525348"/>
    <w:rsid w:val="00563B90"/>
    <w:rsid w:val="005A3A47"/>
    <w:rsid w:val="005E2990"/>
    <w:rsid w:val="00607E35"/>
    <w:rsid w:val="00624C6D"/>
    <w:rsid w:val="00625B4C"/>
    <w:rsid w:val="00633EA7"/>
    <w:rsid w:val="0065069F"/>
    <w:rsid w:val="0065440E"/>
    <w:rsid w:val="00663C9B"/>
    <w:rsid w:val="00676D07"/>
    <w:rsid w:val="006800D9"/>
    <w:rsid w:val="006A0F18"/>
    <w:rsid w:val="006E6BBB"/>
    <w:rsid w:val="006F09DC"/>
    <w:rsid w:val="0073028C"/>
    <w:rsid w:val="00732026"/>
    <w:rsid w:val="0076681D"/>
    <w:rsid w:val="00787F5C"/>
    <w:rsid w:val="00795D67"/>
    <w:rsid w:val="007A1495"/>
    <w:rsid w:val="007A7A10"/>
    <w:rsid w:val="007B4F76"/>
    <w:rsid w:val="007D0C96"/>
    <w:rsid w:val="007F3989"/>
    <w:rsid w:val="00816DE3"/>
    <w:rsid w:val="008445F5"/>
    <w:rsid w:val="008635BA"/>
    <w:rsid w:val="00890C5B"/>
    <w:rsid w:val="008A59E7"/>
    <w:rsid w:val="008B7251"/>
    <w:rsid w:val="008D0B31"/>
    <w:rsid w:val="008E05D0"/>
    <w:rsid w:val="008F5ED0"/>
    <w:rsid w:val="00924430"/>
    <w:rsid w:val="00940DCE"/>
    <w:rsid w:val="0094733A"/>
    <w:rsid w:val="0094744E"/>
    <w:rsid w:val="00963679"/>
    <w:rsid w:val="00967C9B"/>
    <w:rsid w:val="0097596C"/>
    <w:rsid w:val="009926A3"/>
    <w:rsid w:val="00997232"/>
    <w:rsid w:val="009A7E75"/>
    <w:rsid w:val="009B3990"/>
    <w:rsid w:val="009C3394"/>
    <w:rsid w:val="009C62F3"/>
    <w:rsid w:val="00A10A9C"/>
    <w:rsid w:val="00A21FCC"/>
    <w:rsid w:val="00A3013E"/>
    <w:rsid w:val="00A32CBF"/>
    <w:rsid w:val="00A46508"/>
    <w:rsid w:val="00A534CA"/>
    <w:rsid w:val="00AC7169"/>
    <w:rsid w:val="00B153A0"/>
    <w:rsid w:val="00B23392"/>
    <w:rsid w:val="00B436ED"/>
    <w:rsid w:val="00B614F6"/>
    <w:rsid w:val="00B91022"/>
    <w:rsid w:val="00B93F6C"/>
    <w:rsid w:val="00B9434A"/>
    <w:rsid w:val="00BA559C"/>
    <w:rsid w:val="00C20AFF"/>
    <w:rsid w:val="00C21A15"/>
    <w:rsid w:val="00C30B50"/>
    <w:rsid w:val="00C5498C"/>
    <w:rsid w:val="00C6219E"/>
    <w:rsid w:val="00C74FEE"/>
    <w:rsid w:val="00C75356"/>
    <w:rsid w:val="00C761B0"/>
    <w:rsid w:val="00C87DA2"/>
    <w:rsid w:val="00C93212"/>
    <w:rsid w:val="00CB4F01"/>
    <w:rsid w:val="00CC2738"/>
    <w:rsid w:val="00CD53D1"/>
    <w:rsid w:val="00CF0A12"/>
    <w:rsid w:val="00D23509"/>
    <w:rsid w:val="00D35FA3"/>
    <w:rsid w:val="00D63290"/>
    <w:rsid w:val="00D72468"/>
    <w:rsid w:val="00D864AF"/>
    <w:rsid w:val="00D90B18"/>
    <w:rsid w:val="00D96122"/>
    <w:rsid w:val="00DA7CF4"/>
    <w:rsid w:val="00DB4FF1"/>
    <w:rsid w:val="00DB7610"/>
    <w:rsid w:val="00DC2B6D"/>
    <w:rsid w:val="00DE5F6E"/>
    <w:rsid w:val="00E071F4"/>
    <w:rsid w:val="00E233BA"/>
    <w:rsid w:val="00E343D3"/>
    <w:rsid w:val="00E66BEA"/>
    <w:rsid w:val="00E7245D"/>
    <w:rsid w:val="00E86472"/>
    <w:rsid w:val="00E87E7B"/>
    <w:rsid w:val="00EB1FFF"/>
    <w:rsid w:val="00F27E85"/>
    <w:rsid w:val="00F410A6"/>
    <w:rsid w:val="00F95995"/>
    <w:rsid w:val="00FA3801"/>
    <w:rsid w:val="00FD1C92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16162D96-E66E-48BE-B1E8-67B5818D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rsid w:val="00C21A15"/>
    <w:rPr>
      <w:rFonts w:ascii="Arial" w:hAnsi="Arial"/>
    </w:rPr>
  </w:style>
  <w:style w:type="paragraph" w:styleId="Textodeglobo">
    <w:name w:val="Balloon Text"/>
    <w:basedOn w:val="Normal"/>
    <w:link w:val="TextodegloboCar"/>
    <w:rsid w:val="00C74F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4F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7D0C9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668A6-D919-481C-BDE4-40668FE2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1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STRANS</cp:lastModifiedBy>
  <cp:revision>4</cp:revision>
  <cp:lastPrinted>2012-12-18T08:52:00Z</cp:lastPrinted>
  <dcterms:created xsi:type="dcterms:W3CDTF">2020-11-13T11:26:00Z</dcterms:created>
  <dcterms:modified xsi:type="dcterms:W3CDTF">2021-11-17T09:33:00Z</dcterms:modified>
</cp:coreProperties>
</file>