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D6" w:rsidRPr="002412D6" w:rsidRDefault="00CA5B9A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DECLARACIÓN DE OTRAS AYUDAS</w:t>
      </w:r>
    </w:p>
    <w:p w:rsidR="002412D6" w:rsidRPr="00602317" w:rsidRDefault="00702A43" w:rsidP="00DA4A69">
      <w:pPr>
        <w:tabs>
          <w:tab w:val="left" w:pos="15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CONTRATOS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PREDOCTORALES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PARA LA FORMACIÓN DE DOCTORES</w:t>
      </w:r>
    </w:p>
    <w:p w:rsidR="002412D6" w:rsidRPr="00602317" w:rsidRDefault="002412D6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PERÍODO DE PROGRAMACIÓN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14 –</w:t>
      </w:r>
      <w:r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 20</w:t>
      </w:r>
      <w:r w:rsidR="008764E0" w:rsidRPr="00602317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20</w:t>
      </w:r>
    </w:p>
    <w:p w:rsidR="008764E0" w:rsidRPr="008764E0" w:rsidRDefault="008764E0" w:rsidP="00812C1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Fondo 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 xml:space="preserve">Social 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Europeo (F</w:t>
      </w:r>
      <w:r w:rsidR="00F15BAC"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SE</w:t>
      </w:r>
      <w:r w:rsidRPr="00CA5B9A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)</w:t>
      </w:r>
    </w:p>
    <w:p w:rsidR="002412D6" w:rsidRPr="00CA5B9A" w:rsidRDefault="002412D6" w:rsidP="007B4259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6"/>
          <w:lang w:eastAsia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221"/>
        <w:gridCol w:w="1737"/>
        <w:gridCol w:w="1465"/>
        <w:gridCol w:w="3204"/>
      </w:tblGrid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ENTIDAD BENEFICIARIA</w:t>
            </w:r>
          </w:p>
        </w:tc>
      </w:tr>
      <w:tr w:rsidR="00CA5B9A" w:rsidRPr="00CA5B9A" w:rsidTr="005C3B52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RAZÓN SOCIAL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CIF</w:t>
            </w:r>
            <w:proofErr w:type="spellEnd"/>
          </w:p>
        </w:tc>
      </w:tr>
      <w:tr w:rsidR="00CA5B9A" w:rsidRPr="00CA5B9A" w:rsidTr="007D4A67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E102B6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DOMICILIO (calle/plaza, número y puerta)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CP</w:t>
            </w:r>
            <w:proofErr w:type="spellEnd"/>
          </w:p>
        </w:tc>
      </w:tr>
      <w:tr w:rsidR="00CA5B9A" w:rsidRPr="00CA5B9A" w:rsidTr="00A77708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LOCALIDAD</w:t>
            </w: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PROVINCIA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3295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DEL REPRESENTANTE LEGAL</w:t>
            </w:r>
          </w:p>
        </w:tc>
      </w:tr>
      <w:tr w:rsidR="00CA5B9A" w:rsidRPr="00CA5B9A" w:rsidTr="00CA5B9A">
        <w:tc>
          <w:tcPr>
            <w:tcW w:w="3295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78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787EC9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NOMBRE Y APELLIDOS DEL REPRESENTANTE LEGAL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proofErr w:type="spellStart"/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NIF</w:t>
            </w:r>
            <w:proofErr w:type="spellEnd"/>
          </w:p>
        </w:tc>
      </w:tr>
      <w:tr w:rsidR="00CA5B9A" w:rsidRPr="00CA5B9A" w:rsidTr="00CF4C9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2E7A3A">
        <w:tc>
          <w:tcPr>
            <w:tcW w:w="6573" w:type="dxa"/>
            <w:gridSpan w:val="3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CORREO ELECTRÓNICO</w:t>
            </w:r>
          </w:p>
        </w:tc>
        <w:tc>
          <w:tcPr>
            <w:tcW w:w="3280" w:type="dxa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TELÉFONO</w:t>
            </w:r>
          </w:p>
        </w:tc>
      </w:tr>
      <w:tr w:rsidR="00CA5B9A" w:rsidRPr="00CA5B9A" w:rsidTr="00CA5B9A">
        <w:tc>
          <w:tcPr>
            <w:tcW w:w="6573" w:type="dxa"/>
            <w:gridSpan w:val="3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  <w:tr w:rsidR="00CA5B9A" w:rsidRPr="00CA5B9A" w:rsidTr="00CA5B9A">
        <w:tc>
          <w:tcPr>
            <w:tcW w:w="9853" w:type="dxa"/>
            <w:gridSpan w:val="4"/>
            <w:shd w:val="clear" w:color="auto" w:fill="8DB3E2" w:themeFill="text2" w:themeFillTint="66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8"/>
                <w:szCs w:val="16"/>
                <w:lang w:eastAsia="es-ES"/>
              </w:rPr>
              <w:t>DATOS DE LA AYUDA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REFERENCIA</w:t>
            </w: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  <w:t>ANUALIDAD</w:t>
            </w:r>
          </w:p>
        </w:tc>
      </w:tr>
      <w:tr w:rsidR="00CA5B9A" w:rsidRPr="00CA5B9A" w:rsidTr="00CA5B9A">
        <w:tc>
          <w:tcPr>
            <w:tcW w:w="5069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  <w:tc>
          <w:tcPr>
            <w:tcW w:w="4784" w:type="dxa"/>
            <w:gridSpan w:val="2"/>
          </w:tcPr>
          <w:p w:rsidR="00CA5B9A" w:rsidRPr="00CA5B9A" w:rsidRDefault="00CA5B9A" w:rsidP="00CA5B9A">
            <w:pPr>
              <w:spacing w:before="60" w:after="60"/>
              <w:jc w:val="both"/>
              <w:rPr>
                <w:rFonts w:ascii="Arial Narrow" w:eastAsia="Times New Roman" w:hAnsi="Arial Narrow" w:cs="Arial"/>
                <w:sz w:val="18"/>
                <w:szCs w:val="16"/>
                <w:lang w:eastAsia="es-ES"/>
              </w:rPr>
            </w:pPr>
          </w:p>
        </w:tc>
      </w:tr>
    </w:tbl>
    <w:p w:rsidR="00CA5B9A" w:rsidRPr="00CA5B9A" w:rsidRDefault="00CA5B9A" w:rsidP="00CA5B9A">
      <w:pPr>
        <w:spacing w:before="60" w:after="6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7B4259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El beneficiario </w:t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DECLARA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que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NO 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>ha obtenido y/o solicitado ninguna otra ayuda a otras entidades, organismo o administraciones nacionales, autonómicas o locales para idéntico objetivo, finalidad y periodo.</w:t>
      </w:r>
    </w:p>
    <w:p w:rsidR="00CA5B9A" w:rsidRPr="00CA5B9A" w:rsidRDefault="00CA5B9A" w:rsidP="00CA5B9A">
      <w:pPr>
        <w:spacing w:before="240" w:after="24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SÍ</w:t>
      </w:r>
      <w:r w:rsidRPr="00CA5B9A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ha solicitado/obtenido las siguientes ayudas para el mismo objetivo, finalidad y periodo de otras entidades, organismos o administraciones nacionales, autonómicas o locales.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1843"/>
        <w:gridCol w:w="1276"/>
        <w:gridCol w:w="1134"/>
        <w:gridCol w:w="2119"/>
      </w:tblGrid>
      <w:tr w:rsidR="0086301B" w:rsidRPr="00CA5B9A" w:rsidTr="0086301B">
        <w:tc>
          <w:tcPr>
            <w:tcW w:w="3260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CONVOCATORIA</w:t>
            </w:r>
          </w:p>
        </w:tc>
        <w:tc>
          <w:tcPr>
            <w:tcW w:w="1843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ORGANISMO QUE CONCEDE</w:t>
            </w:r>
          </w:p>
        </w:tc>
        <w:tc>
          <w:tcPr>
            <w:tcW w:w="1276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SOLICITADO</w:t>
            </w:r>
          </w:p>
        </w:tc>
        <w:tc>
          <w:tcPr>
            <w:tcW w:w="1134" w:type="dxa"/>
            <w:vAlign w:val="center"/>
          </w:tcPr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CA5B9A"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IMPORTE CONCEDIDO</w:t>
            </w:r>
          </w:p>
        </w:tc>
        <w:tc>
          <w:tcPr>
            <w:tcW w:w="2119" w:type="dxa"/>
            <w:vAlign w:val="center"/>
          </w:tcPr>
          <w:p w:rsidR="0086301B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t>CONCEPTO CONCURRENTE</w:t>
            </w:r>
            <w:r w:rsidR="00A40FE3">
              <w:rPr>
                <w:rStyle w:val="Refdenotaalpie"/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  <w:footnoteReference w:id="1"/>
            </w:r>
          </w:p>
          <w:p w:rsidR="0086301B" w:rsidRPr="00CA5B9A" w:rsidRDefault="0086301B" w:rsidP="0086301B">
            <w:pPr>
              <w:ind w:left="-80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  <w:r w:rsidRPr="0086301B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(personal, formación, estancias)</w:t>
            </w: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86301B" w:rsidRPr="00CA5B9A" w:rsidTr="0086301B">
        <w:tc>
          <w:tcPr>
            <w:tcW w:w="3260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119" w:type="dxa"/>
          </w:tcPr>
          <w:p w:rsidR="0086301B" w:rsidRPr="00CA5B9A" w:rsidRDefault="0086301B" w:rsidP="0086301B">
            <w:pPr>
              <w:ind w:left="-80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>
        <w:rPr>
          <w:rFonts w:ascii="Arial Narrow" w:eastAsia="Times New Roman" w:hAnsi="Arial Narrow" w:cs="Arial"/>
          <w:sz w:val="16"/>
          <w:szCs w:val="16"/>
          <w:lang w:eastAsia="es-ES"/>
        </w:rPr>
        <w:tab/>
      </w:r>
    </w:p>
    <w:p w:rsidR="00CA5B9A" w:rsidRDefault="00CA5B9A" w:rsidP="00725ED5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8"/>
          <w:lang w:eastAsia="es-ES"/>
        </w:rPr>
      </w:pP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sym w:font="Wingdings" w:char="F0A8"/>
      </w:r>
      <w:r w:rsidRPr="00CA5B9A">
        <w:rPr>
          <w:rFonts w:ascii="Arial Narrow" w:eastAsia="Times New Roman" w:hAnsi="Arial Narrow" w:cs="Arial"/>
          <w:b/>
          <w:sz w:val="18"/>
          <w:szCs w:val="18"/>
          <w:lang w:eastAsia="es-ES"/>
        </w:rPr>
        <w:t xml:space="preserve">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La ayuda de </w:t>
      </w:r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contrato </w:t>
      </w:r>
      <w:proofErr w:type="spellStart"/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>predoctoral</w:t>
      </w:r>
      <w:proofErr w:type="spellEnd"/>
      <w:r w:rsidR="00070031">
        <w:rPr>
          <w:rFonts w:ascii="Arial Narrow" w:eastAsia="Times New Roman" w:hAnsi="Arial Narrow" w:cs="Arial"/>
          <w:sz w:val="18"/>
          <w:szCs w:val="18"/>
          <w:lang w:eastAsia="es-ES"/>
        </w:rPr>
        <w:t xml:space="preserve"> para la formación de doctores 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arriba referenciada, obtenida por la entidad a la que represento, </w:t>
      </w:r>
      <w:r>
        <w:rPr>
          <w:rFonts w:ascii="Arial Narrow" w:eastAsia="Times New Roman" w:hAnsi="Arial Narrow" w:cs="Arial"/>
          <w:b/>
          <w:sz w:val="18"/>
          <w:szCs w:val="18"/>
          <w:lang w:eastAsia="es-ES"/>
        </w:rPr>
        <w:t>SÍ es compatible</w:t>
      </w:r>
      <w:r>
        <w:rPr>
          <w:rFonts w:ascii="Arial Narrow" w:eastAsia="Times New Roman" w:hAnsi="Arial Narrow" w:cs="Arial"/>
          <w:sz w:val="18"/>
          <w:szCs w:val="18"/>
          <w:lang w:eastAsia="es-ES"/>
        </w:rPr>
        <w:t xml:space="preserve"> con las ayudas solicitadas/concedidas indicadas.</w:t>
      </w:r>
    </w:p>
    <w:p w:rsidR="00CA5B9A" w:rsidRPr="00CA5B9A" w:rsidRDefault="00CA5B9A" w:rsidP="00CA5B9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En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, a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ab/>
        <w:t>de 20</w:t>
      </w:r>
      <w:r w:rsidR="00DD0886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 </w:t>
      </w:r>
      <w:r w:rsidRPr="00CA5B9A">
        <w:rPr>
          <w:rFonts w:ascii="Arial Narrow" w:eastAsia="Times New Roman" w:hAnsi="Arial Narrow" w:cs="Arial"/>
          <w:sz w:val="18"/>
          <w:szCs w:val="16"/>
          <w:lang w:eastAsia="es-ES"/>
        </w:rPr>
        <w:t xml:space="preserve">  </w:t>
      </w:r>
    </w:p>
    <w:p w:rsid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</w:p>
    <w:p w:rsidR="00CA5B9A" w:rsidRPr="00CA5B9A" w:rsidRDefault="00CA5B9A" w:rsidP="00CA5B9A">
      <w:pPr>
        <w:spacing w:after="0" w:line="240" w:lineRule="auto"/>
        <w:ind w:left="284"/>
        <w:jc w:val="both"/>
        <w:rPr>
          <w:rFonts w:ascii="Arial Narrow" w:eastAsia="Times New Roman" w:hAnsi="Arial Narrow" w:cs="Arial"/>
          <w:sz w:val="18"/>
          <w:szCs w:val="16"/>
          <w:lang w:eastAsia="es-ES"/>
        </w:rPr>
      </w:pPr>
      <w:r>
        <w:rPr>
          <w:rFonts w:ascii="Arial Narrow" w:eastAsia="Times New Roman" w:hAnsi="Arial Narrow" w:cs="Arial"/>
          <w:sz w:val="18"/>
          <w:szCs w:val="16"/>
          <w:lang w:eastAsia="es-ES"/>
        </w:rPr>
        <w:lastRenderedPageBreak/>
        <w:t>Firmado,</w:t>
      </w:r>
    </w:p>
    <w:sectPr w:rsidR="00CA5B9A" w:rsidRPr="00CA5B9A" w:rsidSect="00906D95">
      <w:headerReference w:type="default" r:id="rId7"/>
      <w:footerReference w:type="default" r:id="rId8"/>
      <w:pgSz w:w="11906" w:h="16838"/>
      <w:pgMar w:top="1225" w:right="1134" w:bottom="1701" w:left="85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B3" w:rsidRDefault="004228B3" w:rsidP="002412D6">
      <w:pPr>
        <w:spacing w:after="0" w:line="240" w:lineRule="auto"/>
      </w:pPr>
      <w:r>
        <w:separator/>
      </w:r>
    </w:p>
  </w:endnote>
  <w:end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778925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129438138"/>
          <w:docPartObj>
            <w:docPartGallery w:val="Page Numbers (Top of Page)"/>
            <w:docPartUnique/>
          </w:docPartObj>
        </w:sdtPr>
        <w:sdtEndPr/>
        <w:sdtContent>
          <w:p w:rsidR="00BA429B" w:rsidRPr="00D32E07" w:rsidRDefault="00D32E07" w:rsidP="00D32E07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</w:t>
            </w:r>
          </w:p>
          <w:p w:rsidR="00D32E07" w:rsidRDefault="00D32E07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D3CD4" w:rsidRDefault="0041098B" w:rsidP="00BD3CD4">
            <w:pPr>
              <w:jc w:val="center"/>
            </w:pPr>
            <w:r w:rsidRPr="00CA5B9A">
              <w:rPr>
                <w:rFonts w:ascii="Forte" w:eastAsia="Calibri" w:hAnsi="Forte"/>
                <w:sz w:val="26"/>
                <w:szCs w:val="28"/>
              </w:rPr>
              <w:t>El FSE invierte en tu futuro</w:t>
            </w:r>
            <w:r w:rsidR="00BD3CD4" w:rsidRPr="00CA5B9A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363BB" wp14:editId="6655DF0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8492490</wp:posOffset>
                      </wp:positionV>
                      <wp:extent cx="4229100" cy="571500"/>
                      <wp:effectExtent l="0" t="635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Sr. Director General de Investigación y Gestión del Plan Nacional de </w:t>
                                  </w:r>
                                  <w:proofErr w:type="spellStart"/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I+D+i</w:t>
                                  </w:r>
                                  <w:proofErr w:type="spellEnd"/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Ministerio de Ciencia e Innovación</w:t>
                                  </w:r>
                                </w:p>
                                <w:p w:rsidR="00BD3CD4" w:rsidRPr="00636A9B" w:rsidRDefault="00BD3CD4" w:rsidP="00BD3C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36A9B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Ramírez de Arellano, 29. 28071 Madrid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36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6.05pt;margin-top:668.7pt;width:33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" stroked="f">
                      <v:textbox>
                        <w:txbxContent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Sr. Director General de Investigación y Gestión del Plan Nacional de I+D+i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Ministerio de Ciencia e Innovación</w:t>
                            </w:r>
                          </w:p>
                          <w:p w:rsidR="00BD3CD4" w:rsidRPr="00636A9B" w:rsidRDefault="00BD3CD4" w:rsidP="00BD3CD4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36A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Ramírez de Arellano, 29. 28071 Madrid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3CFF" w:rsidRDefault="00F63CFF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Ministerio de </w:t>
            </w:r>
            <w:r w:rsidR="00307A41">
              <w:rPr>
                <w:rFonts w:ascii="Arial" w:hAnsi="Arial" w:cs="Arial"/>
                <w:b/>
                <w:bCs/>
                <w:sz w:val="16"/>
                <w:szCs w:val="16"/>
              </w:rPr>
              <w:t>Ciencia</w:t>
            </w:r>
            <w:r w:rsidR="00294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Innovación</w:t>
            </w:r>
          </w:p>
          <w:p w:rsidR="00567643" w:rsidRDefault="00567643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Subdivision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Gestión de Ayudas de Fondos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Europeos</w:t>
            </w:r>
            <w:proofErr w:type="gramEnd"/>
          </w:p>
          <w:p w:rsidR="00BA429B" w:rsidRPr="00D32E07" w:rsidRDefault="00BA429B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Agencia Estatal de Investigación </w:t>
            </w:r>
            <w:r w:rsid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6023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6C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D32E07" w:rsidRPr="00D32E0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6C4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D32E07" w:rsidRPr="00D32E0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BA429B" w:rsidRPr="00D32E07" w:rsidRDefault="00440A75" w:rsidP="00BA4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C/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Torrelaguna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, 58 bis</w:t>
            </w:r>
          </w:p>
          <w:p w:rsidR="00BA429B" w:rsidRPr="00D32E07" w:rsidRDefault="00BA429B" w:rsidP="00BA429B">
            <w:pPr>
              <w:pStyle w:val="Piedepgina"/>
              <w:rPr>
                <w:rFonts w:ascii="Arial" w:hAnsi="Arial" w:cs="Arial"/>
              </w:rPr>
            </w:pP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>280</w:t>
            </w:r>
            <w:r w:rsidR="00440A75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D32E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Madrid</w:t>
            </w:r>
          </w:p>
          <w:p w:rsidR="00BA429B" w:rsidRPr="00D32E07" w:rsidRDefault="00C76C45">
            <w:pPr>
              <w:pStyle w:val="Piedepgin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D81645" w:rsidRPr="00D81645" w:rsidRDefault="00D81645" w:rsidP="00D81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B3" w:rsidRDefault="004228B3" w:rsidP="002412D6">
      <w:pPr>
        <w:spacing w:after="0" w:line="240" w:lineRule="auto"/>
      </w:pPr>
      <w:r>
        <w:separator/>
      </w:r>
    </w:p>
  </w:footnote>
  <w:footnote w:type="continuationSeparator" w:id="0">
    <w:p w:rsidR="004228B3" w:rsidRDefault="004228B3" w:rsidP="002412D6">
      <w:pPr>
        <w:spacing w:after="0" w:line="240" w:lineRule="auto"/>
      </w:pPr>
      <w:r>
        <w:continuationSeparator/>
      </w:r>
    </w:p>
  </w:footnote>
  <w:footnote w:id="1">
    <w:p w:rsidR="00A40FE3" w:rsidRPr="00A40FE3" w:rsidRDefault="00A40FE3" w:rsidP="00A40FE3">
      <w:pPr>
        <w:pStyle w:val="Textonotapie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A40FE3">
        <w:rPr>
          <w:i/>
          <w:sz w:val="16"/>
        </w:rPr>
        <w:t>Debe indicar el importe concurrente para cada concepto, de modo que, si con una misma ayuda financia dos conceptos distintos (p.ej. personal y formación) debe indicar la ayuda concurrente para cada uno de esos conceptos en filas distintas de la tabla.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4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7"/>
      <w:gridCol w:w="2795"/>
      <w:gridCol w:w="3032"/>
    </w:tblGrid>
    <w:tr w:rsidR="008764E0" w:rsidRPr="00467CB4" w:rsidTr="00FA33F2">
      <w:trPr>
        <w:cantSplit/>
        <w:trHeight w:val="1260"/>
        <w:jc w:val="center"/>
      </w:trPr>
      <w:tc>
        <w:tcPr>
          <w:tcW w:w="4537" w:type="dxa"/>
          <w:shd w:val="clear" w:color="auto" w:fill="auto"/>
        </w:tcPr>
        <w:tbl>
          <w:tblPr>
            <w:tblW w:w="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620"/>
            <w:gridCol w:w="2775"/>
          </w:tblGrid>
          <w:tr w:rsidR="002941E8" w:rsidTr="002941E8">
            <w:trPr>
              <w:cantSplit/>
              <w:trHeight w:hRule="exact" w:val="170"/>
            </w:trPr>
            <w:tc>
              <w:tcPr>
                <w:tcW w:w="1620" w:type="dxa"/>
                <w:vMerge w:val="restart"/>
                <w:hideMark/>
              </w:tcPr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spacing w:line="192" w:lineRule="auto"/>
                  <w:ind w:left="72"/>
                  <w:jc w:val="center"/>
                  <w:rPr>
                    <w:rFonts w:ascii="CG Omega" w:hAnsi="CG Omega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90600" cy="952500"/>
                      <wp:effectExtent l="0" t="0" r="0" b="0"/>
                      <wp:docPr id="2" name="Imagen 2" descr="escu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escu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contrast="42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75" w:type="dxa"/>
                <w:vMerge w:val="restart"/>
              </w:tcPr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sz w:val="20"/>
                  </w:rPr>
                  <w:br/>
                </w:r>
                <w:r>
                  <w:rPr>
                    <w:sz w:val="20"/>
                  </w:rPr>
                  <w:br/>
                </w:r>
                <w:r>
                  <w:rPr>
                    <w:rFonts w:ascii="Arial" w:hAnsi="Arial" w:cs="Arial"/>
                    <w:sz w:val="20"/>
                  </w:rPr>
                  <w:t>MINISTERIO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DE CIENCIA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E INNOVACIÓN</w:t>
                </w:r>
              </w:p>
              <w:p w:rsidR="002941E8" w:rsidRDefault="002941E8" w:rsidP="002941E8">
                <w:pPr>
                  <w:pStyle w:val="Encabezado"/>
                  <w:tabs>
                    <w:tab w:val="clear" w:pos="4252"/>
                    <w:tab w:val="left" w:pos="1276"/>
                    <w:tab w:val="left" w:pos="6237"/>
                  </w:tabs>
                  <w:rPr>
                    <w:rFonts w:ascii="Times New Roman" w:hAnsi="Times New Roman" w:cs="Times New Roman"/>
                    <w:sz w:val="20"/>
                  </w:rPr>
                </w:pPr>
              </w:p>
            </w:tc>
          </w:tr>
          <w:tr w:rsidR="002941E8" w:rsidTr="002941E8">
            <w:trPr>
              <w:cantSplit/>
              <w:trHeight w:val="1140"/>
            </w:trPr>
            <w:tc>
              <w:tcPr>
                <w:tcW w:w="1620" w:type="dxa"/>
                <w:vMerge/>
                <w:vAlign w:val="center"/>
                <w:hideMark/>
              </w:tcPr>
              <w:p w:rsidR="002941E8" w:rsidRDefault="002941E8" w:rsidP="002941E8">
                <w:pPr>
                  <w:rPr>
                    <w:rFonts w:ascii="CG Omega" w:hAnsi="CG Omega"/>
                    <w:sz w:val="24"/>
                    <w:szCs w:val="24"/>
                  </w:rPr>
                </w:pPr>
              </w:p>
            </w:tc>
            <w:tc>
              <w:tcPr>
                <w:tcW w:w="2775" w:type="dxa"/>
                <w:vMerge/>
                <w:vAlign w:val="center"/>
                <w:hideMark/>
              </w:tcPr>
              <w:p w:rsidR="002941E8" w:rsidRDefault="002941E8" w:rsidP="002941E8">
                <w:pPr>
                  <w:rPr>
                    <w:sz w:val="20"/>
                    <w:szCs w:val="24"/>
                  </w:rPr>
                </w:pPr>
              </w:p>
            </w:tc>
          </w:tr>
        </w:tbl>
        <w:p w:rsidR="008764E0" w:rsidRPr="00467CB4" w:rsidRDefault="008764E0" w:rsidP="00FA33F2">
          <w:pPr>
            <w:tabs>
              <w:tab w:val="center" w:pos="4252"/>
              <w:tab w:val="right" w:pos="8504"/>
            </w:tabs>
            <w:spacing w:after="0" w:line="120" w:lineRule="atLeast"/>
            <w:ind w:left="301"/>
            <w:rPr>
              <w:rFonts w:ascii="Times New Roman" w:eastAsia="Times New Roman" w:hAnsi="Times New Roman" w:cs="Times New Roman"/>
              <w:position w:val="12"/>
              <w:sz w:val="36"/>
              <w:szCs w:val="20"/>
              <w:lang w:eastAsia="es-ES"/>
            </w:rPr>
          </w:pPr>
        </w:p>
      </w:tc>
      <w:tc>
        <w:tcPr>
          <w:tcW w:w="2795" w:type="dxa"/>
        </w:tcPr>
        <w:p w:rsidR="008764E0" w:rsidRPr="00467CB4" w:rsidRDefault="008764E0" w:rsidP="00FA33F2">
          <w:pPr>
            <w:tabs>
              <w:tab w:val="center" w:pos="4252"/>
              <w:tab w:val="right" w:pos="8504"/>
            </w:tabs>
            <w:spacing w:after="0" w:line="240" w:lineRule="auto"/>
            <w:ind w:left="737"/>
            <w:jc w:val="center"/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53073BF4" wp14:editId="5793E82A">
                <wp:extent cx="1028700" cy="904875"/>
                <wp:effectExtent l="0" t="0" r="0" b="9525"/>
                <wp:docPr id="23" name="Imagen 23" descr="http://preint.redinterna.age/SUT-Configuracion/img/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 descr="http://preint.redinterna.age/SUT-Configuracion/img/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2" w:type="dxa"/>
          <w:shd w:val="clear" w:color="auto" w:fill="auto"/>
        </w:tcPr>
        <w:p w:rsidR="008764E0" w:rsidRPr="00467CB4" w:rsidRDefault="00C33068" w:rsidP="00C33068">
          <w:pPr>
            <w:tabs>
              <w:tab w:val="center" w:pos="4252"/>
              <w:tab w:val="right" w:pos="8504"/>
            </w:tabs>
            <w:spacing w:after="0" w:line="240" w:lineRule="auto"/>
            <w:ind w:right="16"/>
            <w:jc w:val="right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                            </w:t>
          </w:r>
          <w:r w:rsidR="008764E0">
            <w:rPr>
              <w:rFonts w:ascii="Times New Roman" w:eastAsia="Times New Roman" w:hAnsi="Times New Roman" w:cs="Times New Roman"/>
              <w:noProof/>
              <w:sz w:val="14"/>
              <w:szCs w:val="20"/>
              <w:lang w:eastAsia="es-ES"/>
            </w:rPr>
            <w:drawing>
              <wp:inline distT="0" distB="0" distL="0" distR="0" wp14:anchorId="248E3D71" wp14:editId="7FD7D989">
                <wp:extent cx="609600" cy="790575"/>
                <wp:effectExtent l="0" t="0" r="0" b="952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12D6" w:rsidRDefault="002412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6"/>
    <w:rsid w:val="00070031"/>
    <w:rsid w:val="000E5ECC"/>
    <w:rsid w:val="002412D6"/>
    <w:rsid w:val="002941E8"/>
    <w:rsid w:val="00307A41"/>
    <w:rsid w:val="003813CC"/>
    <w:rsid w:val="0041098B"/>
    <w:rsid w:val="004228B3"/>
    <w:rsid w:val="00440A75"/>
    <w:rsid w:val="00467CB4"/>
    <w:rsid w:val="00534BDD"/>
    <w:rsid w:val="00567643"/>
    <w:rsid w:val="005A6082"/>
    <w:rsid w:val="00602317"/>
    <w:rsid w:val="006A6163"/>
    <w:rsid w:val="00702A43"/>
    <w:rsid w:val="00725ED5"/>
    <w:rsid w:val="007B4259"/>
    <w:rsid w:val="00812C10"/>
    <w:rsid w:val="00836549"/>
    <w:rsid w:val="00850B32"/>
    <w:rsid w:val="0086301B"/>
    <w:rsid w:val="00872C46"/>
    <w:rsid w:val="008764E0"/>
    <w:rsid w:val="008A4738"/>
    <w:rsid w:val="00906D95"/>
    <w:rsid w:val="009471AF"/>
    <w:rsid w:val="00992AB3"/>
    <w:rsid w:val="00A40FE3"/>
    <w:rsid w:val="00B7340D"/>
    <w:rsid w:val="00BA429B"/>
    <w:rsid w:val="00BA6004"/>
    <w:rsid w:val="00BD3CD4"/>
    <w:rsid w:val="00C33068"/>
    <w:rsid w:val="00C76C45"/>
    <w:rsid w:val="00CA5B9A"/>
    <w:rsid w:val="00D23846"/>
    <w:rsid w:val="00D32E07"/>
    <w:rsid w:val="00D81645"/>
    <w:rsid w:val="00DA4A69"/>
    <w:rsid w:val="00DD0886"/>
    <w:rsid w:val="00E277BB"/>
    <w:rsid w:val="00E66975"/>
    <w:rsid w:val="00F15BAC"/>
    <w:rsid w:val="00F16552"/>
    <w:rsid w:val="00F34250"/>
    <w:rsid w:val="00F63CFF"/>
    <w:rsid w:val="00FA33F2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09B57B9-1702-44E5-8EEB-A3F3AB1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D6"/>
  </w:style>
  <w:style w:type="paragraph" w:styleId="Piedepgina">
    <w:name w:val="footer"/>
    <w:basedOn w:val="Normal"/>
    <w:link w:val="PiedepginaCar"/>
    <w:uiPriority w:val="99"/>
    <w:unhideWhenUsed/>
    <w:rsid w:val="0024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D6"/>
  </w:style>
  <w:style w:type="paragraph" w:styleId="Textodeglobo">
    <w:name w:val="Balloon Text"/>
    <w:basedOn w:val="Normal"/>
    <w:link w:val="TextodegloboCar"/>
    <w:uiPriority w:val="99"/>
    <w:semiHidden/>
    <w:unhideWhenUsed/>
    <w:rsid w:val="002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F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F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9C72-6E8C-4C59-83BB-849A3A66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Lence Moreno, Mª Ángeles</dc:creator>
  <cp:lastModifiedBy>LLamas Moya, Esther</cp:lastModifiedBy>
  <cp:revision>2</cp:revision>
  <cp:lastPrinted>2017-06-20T11:50:00Z</cp:lastPrinted>
  <dcterms:created xsi:type="dcterms:W3CDTF">2021-10-08T13:03:00Z</dcterms:created>
  <dcterms:modified xsi:type="dcterms:W3CDTF">2021-10-08T13:03:00Z</dcterms:modified>
</cp:coreProperties>
</file>