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61" w:rsidRPr="002C6BFA" w:rsidRDefault="00472F61" w:rsidP="00A22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="Arial"/>
          <w:b/>
          <w:color w:val="auto"/>
          <w:sz w:val="32"/>
          <w:szCs w:val="32"/>
          <w:lang w:val="en-US"/>
        </w:rPr>
      </w:pPr>
    </w:p>
    <w:p w:rsidR="000A153F" w:rsidRPr="002C6BFA" w:rsidRDefault="000A153F" w:rsidP="00A22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 Narrow" w:hAnsi="Arial Narrow" w:cs="Arial"/>
          <w:b/>
          <w:color w:val="auto"/>
          <w:sz w:val="32"/>
          <w:szCs w:val="32"/>
          <w:lang w:val="en-US"/>
        </w:rPr>
      </w:pPr>
      <w:r w:rsidRPr="002C6BFA">
        <w:rPr>
          <w:rFonts w:ascii="Arial Narrow" w:hAnsi="Arial Narrow" w:cs="Arial"/>
          <w:b/>
          <w:color w:val="auto"/>
          <w:sz w:val="32"/>
          <w:szCs w:val="32"/>
          <w:lang w:val="en-US"/>
        </w:rPr>
        <w:t>Planning and Monitoring Indicators</w:t>
      </w:r>
    </w:p>
    <w:p w:rsidR="00472F61" w:rsidRPr="002C6BFA" w:rsidRDefault="00472F61" w:rsidP="00A22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="Arial"/>
          <w:b/>
          <w:color w:val="auto"/>
          <w:sz w:val="32"/>
          <w:szCs w:val="32"/>
          <w:lang w:val="en-US"/>
        </w:rPr>
      </w:pPr>
    </w:p>
    <w:p w:rsidR="003B1CA1" w:rsidRPr="002C6BFA" w:rsidRDefault="003B1CA1" w:rsidP="00CB15B8">
      <w:pPr>
        <w:rPr>
          <w:rFonts w:ascii="Arial Narrow" w:eastAsia="Arial Unicode MS" w:hAnsi="Arial Narrow" w:cs="Arial"/>
          <w:i/>
          <w:color w:val="auto"/>
          <w:sz w:val="24"/>
          <w:lang w:val="en-GB"/>
        </w:rPr>
      </w:pPr>
    </w:p>
    <w:p w:rsidR="00CB15B8" w:rsidRPr="003B1CA1" w:rsidRDefault="00E37483" w:rsidP="00CB15B8">
      <w:pPr>
        <w:rPr>
          <w:rFonts w:ascii="Arial Narrow" w:eastAsia="Arial Unicode MS" w:hAnsi="Arial Narrow" w:cs="Arial"/>
          <w:color w:val="auto"/>
          <w:sz w:val="24"/>
          <w:lang w:val="en-US"/>
        </w:rPr>
      </w:pPr>
      <w:r w:rsidRPr="003B1CA1">
        <w:rPr>
          <w:rFonts w:ascii="Arial Narrow" w:eastAsia="Arial Unicode MS" w:hAnsi="Arial Narrow" w:cs="Arial"/>
          <w:color w:val="auto"/>
          <w:sz w:val="24"/>
          <w:lang w:val="en-GB"/>
        </w:rPr>
        <w:t>1.</w:t>
      </w:r>
      <w:r w:rsidR="003B1CA1" w:rsidRPr="003B1CA1">
        <w:rPr>
          <w:rFonts w:ascii="Arial Narrow" w:eastAsia="Arial Unicode MS" w:hAnsi="Arial Narrow" w:cs="Arial"/>
          <w:color w:val="auto"/>
          <w:sz w:val="24"/>
          <w:lang w:val="en-GB"/>
        </w:rPr>
        <w:t xml:space="preserve"> </w:t>
      </w:r>
      <w:r w:rsidR="00CB15B8" w:rsidRPr="003B1CA1">
        <w:rPr>
          <w:rFonts w:ascii="Arial Narrow" w:eastAsia="Arial Unicode MS" w:hAnsi="Arial Narrow" w:cs="Arial"/>
          <w:color w:val="auto"/>
          <w:sz w:val="24"/>
          <w:lang w:val="en-GB"/>
        </w:rPr>
        <w:t>Provide</w:t>
      </w:r>
      <w:r w:rsidR="003B1CA1" w:rsidRPr="003B1CA1">
        <w:rPr>
          <w:rFonts w:ascii="Arial Narrow" w:eastAsia="Arial Unicode MS" w:hAnsi="Arial Narrow" w:cs="Arial"/>
          <w:color w:val="auto"/>
          <w:sz w:val="24"/>
          <w:lang w:val="en-GB"/>
        </w:rPr>
        <w:t xml:space="preserve"> a clear justification of the</w:t>
      </w:r>
      <w:r w:rsidR="00CB15B8" w:rsidRPr="003B1CA1">
        <w:rPr>
          <w:rFonts w:ascii="Arial Narrow" w:eastAsia="Arial Unicode MS" w:hAnsi="Arial Narrow" w:cs="Arial"/>
          <w:color w:val="auto"/>
          <w:sz w:val="24"/>
          <w:lang w:val="en-GB"/>
        </w:rPr>
        <w:t xml:space="preserve"> key performance indicators</w:t>
      </w:r>
      <w:r w:rsidR="003B1CA1" w:rsidRPr="003B1CA1">
        <w:rPr>
          <w:rFonts w:ascii="Arial Narrow" w:eastAsia="Arial Unicode MS" w:hAnsi="Arial Narrow" w:cs="Arial"/>
          <w:color w:val="auto"/>
          <w:sz w:val="24"/>
          <w:lang w:val="en-GB"/>
        </w:rPr>
        <w:t xml:space="preserve"> selected below. </w:t>
      </w:r>
    </w:p>
    <w:p w:rsidR="000A153F" w:rsidRDefault="000A153F" w:rsidP="005F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0A153F" w:rsidRDefault="000A153F" w:rsidP="005F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0A153F" w:rsidRDefault="000A153F" w:rsidP="005F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0A153F" w:rsidRDefault="000A153F" w:rsidP="005F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0A153F" w:rsidRDefault="000A153F" w:rsidP="005F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0A153F" w:rsidRDefault="000A153F" w:rsidP="005F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B1CA1" w:rsidRDefault="003B1CA1" w:rsidP="005F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0A153F" w:rsidRDefault="000A153F" w:rsidP="005F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CB15B8" w:rsidRPr="002C6BFA" w:rsidRDefault="00CB15B8" w:rsidP="00962C24">
      <w:pPr>
        <w:rPr>
          <w:rFonts w:ascii="Arial Narrow" w:eastAsia="Arial Unicode MS" w:hAnsi="Arial Narrow" w:cs="Arial"/>
          <w:i/>
          <w:color w:val="auto"/>
          <w:sz w:val="24"/>
          <w:lang w:val="en-GB"/>
        </w:rPr>
      </w:pPr>
    </w:p>
    <w:p w:rsidR="00E37483" w:rsidRPr="003B1CA1" w:rsidRDefault="00E37483" w:rsidP="00962C24">
      <w:pPr>
        <w:rPr>
          <w:rFonts w:ascii="Arial Narrow" w:eastAsia="Arial Unicode MS" w:hAnsi="Arial Narrow" w:cs="Arial"/>
          <w:color w:val="auto"/>
          <w:sz w:val="24"/>
          <w:lang w:val="en-GB"/>
        </w:rPr>
      </w:pPr>
      <w:r w:rsidRPr="003B1CA1">
        <w:rPr>
          <w:rFonts w:ascii="Arial Narrow" w:eastAsia="Arial Unicode MS" w:hAnsi="Arial Narrow" w:cs="Arial"/>
          <w:color w:val="auto"/>
          <w:sz w:val="24"/>
          <w:lang w:val="en-GB"/>
        </w:rPr>
        <w:t xml:space="preserve">2. </w:t>
      </w:r>
      <w:r w:rsidR="00CB15B8" w:rsidRPr="003B1CA1">
        <w:rPr>
          <w:rFonts w:ascii="Arial Narrow" w:eastAsia="Arial Unicode MS" w:hAnsi="Arial Narrow" w:cs="Arial"/>
          <w:color w:val="auto"/>
          <w:sz w:val="24"/>
          <w:lang w:val="en-GB"/>
        </w:rPr>
        <w:t xml:space="preserve">Select at least one </w:t>
      </w:r>
      <w:r w:rsidRPr="003B1CA1">
        <w:rPr>
          <w:rFonts w:ascii="Arial Narrow" w:eastAsia="Arial Unicode MS" w:hAnsi="Arial Narrow" w:cs="Arial"/>
          <w:color w:val="auto"/>
          <w:sz w:val="24"/>
          <w:lang w:val="en-GB"/>
        </w:rPr>
        <w:t xml:space="preserve">outcome </w:t>
      </w:r>
      <w:r w:rsidR="00CB15B8" w:rsidRPr="003B1CA1">
        <w:rPr>
          <w:rFonts w:ascii="Arial Narrow" w:eastAsia="Arial Unicode MS" w:hAnsi="Arial Narrow" w:cs="Arial"/>
          <w:color w:val="auto"/>
          <w:sz w:val="24"/>
          <w:lang w:val="en-GB"/>
        </w:rPr>
        <w:t>indicator related to each of the following aspects</w:t>
      </w:r>
      <w:r w:rsidRPr="003B1CA1">
        <w:rPr>
          <w:rFonts w:ascii="Arial Narrow" w:eastAsia="Arial Unicode MS" w:hAnsi="Arial Narrow" w:cs="Arial"/>
          <w:color w:val="auto"/>
          <w:sz w:val="24"/>
          <w:lang w:val="en-GB"/>
        </w:rPr>
        <w:t>:</w:t>
      </w:r>
    </w:p>
    <w:p w:rsidR="00962C24" w:rsidRPr="003B1CA1" w:rsidRDefault="00962C24" w:rsidP="00962C24">
      <w:pPr>
        <w:rPr>
          <w:rFonts w:ascii="Arial Narrow" w:eastAsia="Arial Unicode MS" w:hAnsi="Arial Narrow" w:cs="Arial"/>
          <w:color w:val="auto"/>
          <w:sz w:val="24"/>
          <w:lang w:val="en-GB"/>
        </w:rPr>
      </w:pPr>
      <w:r w:rsidRPr="003B1CA1">
        <w:rPr>
          <w:rFonts w:ascii="Arial Narrow" w:eastAsia="Arial Unicode MS" w:hAnsi="Arial Narrow" w:cs="Arial"/>
          <w:color w:val="auto"/>
          <w:sz w:val="24"/>
          <w:lang w:val="en-GB"/>
        </w:rPr>
        <w:t>a) High impact scientific publications.</w:t>
      </w:r>
    </w:p>
    <w:p w:rsidR="00962C24" w:rsidRPr="003B1CA1" w:rsidRDefault="00962C24" w:rsidP="00962C24">
      <w:pPr>
        <w:rPr>
          <w:rFonts w:ascii="Arial Narrow" w:eastAsia="Arial Unicode MS" w:hAnsi="Arial Narrow" w:cs="Arial"/>
          <w:color w:val="auto"/>
          <w:sz w:val="24"/>
          <w:lang w:val="en-GB"/>
        </w:rPr>
      </w:pPr>
      <w:r w:rsidRPr="003B1CA1">
        <w:rPr>
          <w:rFonts w:ascii="Arial Narrow" w:eastAsia="Arial Unicode MS" w:hAnsi="Arial Narrow" w:cs="Arial"/>
          <w:color w:val="auto"/>
          <w:sz w:val="24"/>
          <w:lang w:val="en-GB"/>
        </w:rPr>
        <w:t>b) Recruiting and training.</w:t>
      </w:r>
    </w:p>
    <w:p w:rsidR="00962C24" w:rsidRPr="003B1CA1" w:rsidRDefault="00397851" w:rsidP="00962C24">
      <w:pPr>
        <w:rPr>
          <w:rFonts w:ascii="Arial Narrow" w:eastAsia="Arial Unicode MS" w:hAnsi="Arial Narrow" w:cs="Arial"/>
          <w:color w:val="auto"/>
          <w:sz w:val="24"/>
          <w:lang w:val="en-GB"/>
        </w:rPr>
      </w:pPr>
      <w:proofErr w:type="gramStart"/>
      <w:r>
        <w:rPr>
          <w:rFonts w:ascii="Arial Narrow" w:eastAsia="Arial Unicode MS" w:hAnsi="Arial Narrow" w:cs="Arial"/>
          <w:color w:val="auto"/>
          <w:sz w:val="24"/>
          <w:lang w:val="en-GB"/>
        </w:rPr>
        <w:t>c</w:t>
      </w:r>
      <w:proofErr w:type="gramEnd"/>
      <w:r w:rsidR="00962C24" w:rsidRPr="003B1CA1">
        <w:rPr>
          <w:rFonts w:ascii="Arial Narrow" w:eastAsia="Arial Unicode MS" w:hAnsi="Arial Narrow" w:cs="Arial"/>
          <w:color w:val="auto"/>
          <w:sz w:val="24"/>
          <w:lang w:val="en-GB"/>
        </w:rPr>
        <w:t>) Granted patents and other IPR, their transfer and exploitation.</w:t>
      </w:r>
    </w:p>
    <w:p w:rsidR="00962C24" w:rsidRPr="003B1CA1" w:rsidRDefault="00962C24" w:rsidP="00962C24">
      <w:pPr>
        <w:rPr>
          <w:rFonts w:ascii="Arial Narrow" w:eastAsia="Arial Unicode MS" w:hAnsi="Arial Narrow" w:cs="Arial"/>
          <w:color w:val="auto"/>
          <w:sz w:val="24"/>
          <w:lang w:val="en-GB"/>
        </w:rPr>
      </w:pPr>
      <w:r w:rsidRPr="003B1CA1">
        <w:rPr>
          <w:rFonts w:ascii="Arial Narrow" w:eastAsia="Arial Unicode MS" w:hAnsi="Arial Narrow" w:cs="Arial"/>
          <w:color w:val="auto"/>
          <w:sz w:val="24"/>
          <w:lang w:val="en-GB"/>
        </w:rPr>
        <w:t>d) External sources of funding.</w:t>
      </w:r>
    </w:p>
    <w:p w:rsidR="003B1CA1" w:rsidRPr="003B1CA1" w:rsidRDefault="003B1CA1" w:rsidP="00807C09">
      <w:pPr>
        <w:rPr>
          <w:rFonts w:ascii="Arial Narrow" w:eastAsia="Arial Unicode MS" w:hAnsi="Arial Narrow" w:cs="Arial"/>
          <w:color w:val="auto"/>
          <w:sz w:val="24"/>
          <w:lang w:val="en-GB"/>
        </w:rPr>
      </w:pPr>
    </w:p>
    <w:p w:rsidR="000A153F" w:rsidRPr="003B1CA1" w:rsidRDefault="002040BD" w:rsidP="000A153F">
      <w:pPr>
        <w:rPr>
          <w:rFonts w:ascii="Arial Narrow" w:eastAsia="Arial Unicode MS" w:hAnsi="Arial Narrow" w:cs="Arial"/>
          <w:color w:val="auto"/>
          <w:sz w:val="24"/>
          <w:lang w:val="en-US"/>
        </w:rPr>
      </w:pPr>
      <w:r w:rsidRPr="003B1CA1">
        <w:rPr>
          <w:rFonts w:ascii="Arial Narrow" w:eastAsia="Arial Unicode MS" w:hAnsi="Arial Narrow" w:cs="Arial"/>
          <w:color w:val="auto"/>
          <w:sz w:val="24"/>
          <w:lang w:val="en-GB"/>
        </w:rPr>
        <w:t>Please, l</w:t>
      </w:r>
      <w:r w:rsidR="00E37483" w:rsidRPr="003B1CA1">
        <w:rPr>
          <w:rFonts w:ascii="Arial Narrow" w:eastAsia="Arial Unicode MS" w:hAnsi="Arial Narrow" w:cs="Arial"/>
          <w:color w:val="auto"/>
          <w:sz w:val="24"/>
          <w:lang w:val="en-GB"/>
        </w:rPr>
        <w:t xml:space="preserve">ist in the table below the </w:t>
      </w:r>
      <w:r w:rsidRPr="003B1CA1">
        <w:rPr>
          <w:rFonts w:ascii="Arial Narrow" w:eastAsia="Arial Unicode MS" w:hAnsi="Arial Narrow" w:cs="Arial"/>
          <w:color w:val="auto"/>
          <w:sz w:val="24"/>
          <w:lang w:val="en-GB"/>
        </w:rPr>
        <w:t xml:space="preserve">4 </w:t>
      </w:r>
      <w:r w:rsidR="00E37483" w:rsidRPr="003B1CA1">
        <w:rPr>
          <w:rFonts w:ascii="Arial Narrow" w:eastAsia="Arial Unicode MS" w:hAnsi="Arial Narrow" w:cs="Arial"/>
          <w:color w:val="auto"/>
          <w:sz w:val="24"/>
          <w:lang w:val="en-GB"/>
        </w:rPr>
        <w:t xml:space="preserve">selected </w:t>
      </w:r>
      <w:r w:rsidR="00807C09" w:rsidRPr="003B1CA1">
        <w:rPr>
          <w:rFonts w:ascii="Arial Narrow" w:eastAsia="Arial Unicode MS" w:hAnsi="Arial Narrow" w:cs="Arial"/>
          <w:color w:val="auto"/>
          <w:sz w:val="24"/>
          <w:lang w:val="en-GB"/>
        </w:rPr>
        <w:t>indicators</w:t>
      </w:r>
      <w:r w:rsidR="003B1CA1" w:rsidRPr="003B1CA1">
        <w:rPr>
          <w:rFonts w:ascii="Arial Narrow" w:eastAsia="Arial Unicode MS" w:hAnsi="Arial Narrow" w:cs="Arial"/>
          <w:color w:val="auto"/>
          <w:sz w:val="24"/>
          <w:lang w:val="en-GB"/>
        </w:rPr>
        <w:t xml:space="preserve"> referring to the aspects mentioned above and include if necessary any other indicator showing the outcomes that best fit your research programme. </w:t>
      </w:r>
      <w:r w:rsidR="005F4918" w:rsidRPr="003B1CA1">
        <w:rPr>
          <w:rFonts w:ascii="Arial Narrow" w:eastAsia="Arial Unicode MS" w:hAnsi="Arial Narrow" w:cs="Arial"/>
          <w:color w:val="auto"/>
          <w:sz w:val="24"/>
          <w:lang w:val="en-US"/>
        </w:rPr>
        <w:t>Add as many rows as needed</w:t>
      </w:r>
      <w:r w:rsidR="003B1CA1" w:rsidRPr="003B1CA1">
        <w:rPr>
          <w:rFonts w:ascii="Arial Narrow" w:eastAsia="Arial Unicode MS" w:hAnsi="Arial Narrow" w:cs="Arial"/>
          <w:color w:val="auto"/>
          <w:sz w:val="24"/>
          <w:lang w:val="en-US"/>
        </w:rPr>
        <w:t>.</w:t>
      </w:r>
    </w:p>
    <w:p w:rsidR="003B1CA1" w:rsidRPr="007A44DA" w:rsidRDefault="003B1CA1" w:rsidP="000A153F">
      <w:pPr>
        <w:rPr>
          <w:rFonts w:cs="Arial"/>
          <w:b/>
          <w:color w:val="auto"/>
          <w:sz w:val="28"/>
          <w:szCs w:val="28"/>
          <w:lang w:val="en-US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881"/>
        <w:gridCol w:w="2881"/>
        <w:gridCol w:w="2882"/>
      </w:tblGrid>
      <w:tr w:rsidR="003B1CA1" w:rsidRPr="003B1CA1" w:rsidTr="003B1CA1">
        <w:trPr>
          <w:jc w:val="center"/>
        </w:trPr>
        <w:tc>
          <w:tcPr>
            <w:tcW w:w="2881" w:type="dxa"/>
            <w:shd w:val="clear" w:color="auto" w:fill="EAF1DD" w:themeFill="accent3" w:themeFillTint="33"/>
          </w:tcPr>
          <w:p w:rsidR="000A153F" w:rsidRPr="003B1CA1" w:rsidRDefault="000A153F" w:rsidP="003B1CA1">
            <w:pPr>
              <w:jc w:val="center"/>
              <w:rPr>
                <w:color w:val="auto"/>
                <w:lang w:val="en-US"/>
              </w:rPr>
            </w:pPr>
            <w:r w:rsidRPr="003B1CA1">
              <w:rPr>
                <w:color w:val="auto"/>
                <w:lang w:val="en-US"/>
              </w:rPr>
              <w:t>Indicator</w:t>
            </w:r>
          </w:p>
        </w:tc>
        <w:tc>
          <w:tcPr>
            <w:tcW w:w="2881" w:type="dxa"/>
            <w:shd w:val="clear" w:color="auto" w:fill="EAF1DD" w:themeFill="accent3" w:themeFillTint="33"/>
          </w:tcPr>
          <w:p w:rsidR="000A153F" w:rsidRPr="003B1CA1" w:rsidRDefault="000A153F" w:rsidP="003B1CA1">
            <w:pPr>
              <w:jc w:val="center"/>
              <w:rPr>
                <w:color w:val="auto"/>
                <w:lang w:val="en-US"/>
              </w:rPr>
            </w:pPr>
            <w:r w:rsidRPr="003B1CA1">
              <w:rPr>
                <w:color w:val="auto"/>
                <w:lang w:val="en-US"/>
              </w:rPr>
              <w:t xml:space="preserve">Expected </w:t>
            </w:r>
            <w:r w:rsidR="00522BBE" w:rsidRPr="003B1CA1">
              <w:rPr>
                <w:color w:val="auto"/>
                <w:lang w:val="en-US"/>
              </w:rPr>
              <w:t>outcomes</w:t>
            </w:r>
          </w:p>
        </w:tc>
        <w:tc>
          <w:tcPr>
            <w:tcW w:w="2882" w:type="dxa"/>
            <w:shd w:val="clear" w:color="auto" w:fill="EAF1DD" w:themeFill="accent3" w:themeFillTint="33"/>
          </w:tcPr>
          <w:p w:rsidR="000A153F" w:rsidRPr="003B1CA1" w:rsidRDefault="000A153F" w:rsidP="003B1CA1">
            <w:pPr>
              <w:jc w:val="center"/>
              <w:rPr>
                <w:color w:val="auto"/>
                <w:lang w:val="en-US"/>
              </w:rPr>
            </w:pPr>
            <w:r w:rsidRPr="003B1CA1">
              <w:rPr>
                <w:color w:val="auto"/>
                <w:lang w:val="en-US"/>
              </w:rPr>
              <w:t>Means of verification</w:t>
            </w:r>
          </w:p>
        </w:tc>
      </w:tr>
      <w:tr w:rsidR="003B1CA1" w:rsidRPr="003B1CA1" w:rsidTr="003B1CA1">
        <w:trPr>
          <w:jc w:val="center"/>
        </w:trPr>
        <w:tc>
          <w:tcPr>
            <w:tcW w:w="2881" w:type="dxa"/>
          </w:tcPr>
          <w:p w:rsidR="000A153F" w:rsidRPr="003B1CA1" w:rsidRDefault="000A153F" w:rsidP="000A153F">
            <w:pPr>
              <w:rPr>
                <w:color w:val="auto"/>
                <w:lang w:val="en-US"/>
              </w:rPr>
            </w:pPr>
          </w:p>
        </w:tc>
        <w:tc>
          <w:tcPr>
            <w:tcW w:w="2881" w:type="dxa"/>
          </w:tcPr>
          <w:p w:rsidR="000A153F" w:rsidRPr="003B1CA1" w:rsidRDefault="000A153F" w:rsidP="000A153F">
            <w:pPr>
              <w:rPr>
                <w:color w:val="auto"/>
                <w:lang w:val="en-US"/>
              </w:rPr>
            </w:pPr>
          </w:p>
        </w:tc>
        <w:tc>
          <w:tcPr>
            <w:tcW w:w="2882" w:type="dxa"/>
          </w:tcPr>
          <w:p w:rsidR="000A153F" w:rsidRPr="003B1CA1" w:rsidRDefault="000A153F" w:rsidP="000A153F">
            <w:pPr>
              <w:rPr>
                <w:color w:val="auto"/>
                <w:lang w:val="en-US"/>
              </w:rPr>
            </w:pPr>
          </w:p>
        </w:tc>
      </w:tr>
      <w:tr w:rsidR="003B1CA1" w:rsidRPr="003B1CA1" w:rsidTr="003B1CA1">
        <w:trPr>
          <w:jc w:val="center"/>
        </w:trPr>
        <w:tc>
          <w:tcPr>
            <w:tcW w:w="2881" w:type="dxa"/>
          </w:tcPr>
          <w:p w:rsidR="000A153F" w:rsidRPr="003B1CA1" w:rsidRDefault="000A153F" w:rsidP="000A153F">
            <w:pPr>
              <w:rPr>
                <w:color w:val="auto"/>
                <w:lang w:val="en-US"/>
              </w:rPr>
            </w:pPr>
          </w:p>
        </w:tc>
        <w:tc>
          <w:tcPr>
            <w:tcW w:w="2881" w:type="dxa"/>
          </w:tcPr>
          <w:p w:rsidR="000A153F" w:rsidRPr="003B1CA1" w:rsidRDefault="000A153F" w:rsidP="000A153F">
            <w:pPr>
              <w:rPr>
                <w:color w:val="auto"/>
                <w:lang w:val="en-US"/>
              </w:rPr>
            </w:pPr>
          </w:p>
        </w:tc>
        <w:tc>
          <w:tcPr>
            <w:tcW w:w="2882" w:type="dxa"/>
          </w:tcPr>
          <w:p w:rsidR="000A153F" w:rsidRPr="003B1CA1" w:rsidRDefault="000A153F" w:rsidP="000A153F">
            <w:pPr>
              <w:rPr>
                <w:color w:val="auto"/>
                <w:lang w:val="en-US"/>
              </w:rPr>
            </w:pPr>
          </w:p>
        </w:tc>
      </w:tr>
      <w:tr w:rsidR="003B1CA1" w:rsidRPr="003B1CA1" w:rsidTr="003B1CA1">
        <w:trPr>
          <w:jc w:val="center"/>
        </w:trPr>
        <w:tc>
          <w:tcPr>
            <w:tcW w:w="2881" w:type="dxa"/>
          </w:tcPr>
          <w:p w:rsidR="000A153F" w:rsidRPr="003B1CA1" w:rsidRDefault="000A153F" w:rsidP="000A153F">
            <w:pPr>
              <w:rPr>
                <w:color w:val="auto"/>
                <w:lang w:val="en-US"/>
              </w:rPr>
            </w:pPr>
          </w:p>
        </w:tc>
        <w:tc>
          <w:tcPr>
            <w:tcW w:w="2881" w:type="dxa"/>
          </w:tcPr>
          <w:p w:rsidR="000A153F" w:rsidRPr="003B1CA1" w:rsidRDefault="000A153F" w:rsidP="000A153F">
            <w:pPr>
              <w:rPr>
                <w:color w:val="auto"/>
                <w:lang w:val="en-US"/>
              </w:rPr>
            </w:pPr>
          </w:p>
        </w:tc>
        <w:tc>
          <w:tcPr>
            <w:tcW w:w="2882" w:type="dxa"/>
          </w:tcPr>
          <w:p w:rsidR="000A153F" w:rsidRPr="003B1CA1" w:rsidRDefault="000A153F" w:rsidP="000A153F">
            <w:pPr>
              <w:rPr>
                <w:color w:val="auto"/>
                <w:lang w:val="en-US"/>
              </w:rPr>
            </w:pPr>
          </w:p>
        </w:tc>
      </w:tr>
      <w:tr w:rsidR="003B1CA1" w:rsidRPr="003B1CA1" w:rsidTr="003B1CA1">
        <w:trPr>
          <w:jc w:val="center"/>
        </w:trPr>
        <w:tc>
          <w:tcPr>
            <w:tcW w:w="2881" w:type="dxa"/>
          </w:tcPr>
          <w:p w:rsidR="000A153F" w:rsidRPr="003B1CA1" w:rsidRDefault="000A153F" w:rsidP="000A153F">
            <w:pPr>
              <w:rPr>
                <w:color w:val="auto"/>
                <w:lang w:val="en-US"/>
              </w:rPr>
            </w:pPr>
          </w:p>
        </w:tc>
        <w:tc>
          <w:tcPr>
            <w:tcW w:w="2881" w:type="dxa"/>
          </w:tcPr>
          <w:p w:rsidR="000A153F" w:rsidRPr="003B1CA1" w:rsidRDefault="000A153F" w:rsidP="000A153F">
            <w:pPr>
              <w:rPr>
                <w:color w:val="auto"/>
                <w:lang w:val="en-US"/>
              </w:rPr>
            </w:pPr>
          </w:p>
        </w:tc>
        <w:tc>
          <w:tcPr>
            <w:tcW w:w="2882" w:type="dxa"/>
          </w:tcPr>
          <w:p w:rsidR="000A153F" w:rsidRPr="003B1CA1" w:rsidRDefault="000A153F" w:rsidP="000A153F">
            <w:pPr>
              <w:rPr>
                <w:color w:val="auto"/>
                <w:lang w:val="en-US"/>
              </w:rPr>
            </w:pPr>
          </w:p>
        </w:tc>
      </w:tr>
      <w:tr w:rsidR="003B1CA1" w:rsidRPr="003B1CA1" w:rsidTr="003B1CA1">
        <w:trPr>
          <w:jc w:val="center"/>
        </w:trPr>
        <w:tc>
          <w:tcPr>
            <w:tcW w:w="2881" w:type="dxa"/>
          </w:tcPr>
          <w:p w:rsidR="000A153F" w:rsidRPr="003B1CA1" w:rsidRDefault="000A153F" w:rsidP="000A153F">
            <w:pPr>
              <w:rPr>
                <w:color w:val="auto"/>
                <w:lang w:val="en-US"/>
              </w:rPr>
            </w:pPr>
          </w:p>
        </w:tc>
        <w:tc>
          <w:tcPr>
            <w:tcW w:w="2881" w:type="dxa"/>
          </w:tcPr>
          <w:p w:rsidR="000A153F" w:rsidRPr="003B1CA1" w:rsidRDefault="000A153F" w:rsidP="000A153F">
            <w:pPr>
              <w:rPr>
                <w:color w:val="auto"/>
                <w:lang w:val="en-US"/>
              </w:rPr>
            </w:pPr>
          </w:p>
        </w:tc>
        <w:tc>
          <w:tcPr>
            <w:tcW w:w="2882" w:type="dxa"/>
          </w:tcPr>
          <w:p w:rsidR="000A153F" w:rsidRPr="003B1CA1" w:rsidRDefault="000A153F" w:rsidP="000A153F">
            <w:pPr>
              <w:rPr>
                <w:color w:val="auto"/>
                <w:lang w:val="en-US"/>
              </w:rPr>
            </w:pPr>
          </w:p>
        </w:tc>
      </w:tr>
      <w:tr w:rsidR="003B1CA1" w:rsidRPr="003B1CA1" w:rsidTr="003B1CA1">
        <w:trPr>
          <w:jc w:val="center"/>
        </w:trPr>
        <w:tc>
          <w:tcPr>
            <w:tcW w:w="2881" w:type="dxa"/>
          </w:tcPr>
          <w:p w:rsidR="00807C09" w:rsidRPr="003B1CA1" w:rsidRDefault="00807C09" w:rsidP="000A153F">
            <w:pPr>
              <w:rPr>
                <w:color w:val="auto"/>
                <w:lang w:val="en-US"/>
              </w:rPr>
            </w:pPr>
          </w:p>
        </w:tc>
        <w:tc>
          <w:tcPr>
            <w:tcW w:w="2881" w:type="dxa"/>
          </w:tcPr>
          <w:p w:rsidR="00807C09" w:rsidRPr="003B1CA1" w:rsidRDefault="00807C09" w:rsidP="000A153F">
            <w:pPr>
              <w:rPr>
                <w:color w:val="auto"/>
                <w:lang w:val="en-US"/>
              </w:rPr>
            </w:pPr>
          </w:p>
        </w:tc>
        <w:tc>
          <w:tcPr>
            <w:tcW w:w="2882" w:type="dxa"/>
          </w:tcPr>
          <w:p w:rsidR="00807C09" w:rsidRPr="003B1CA1" w:rsidRDefault="00807C09" w:rsidP="000A153F">
            <w:pPr>
              <w:rPr>
                <w:color w:val="auto"/>
                <w:lang w:val="en-US"/>
              </w:rPr>
            </w:pPr>
          </w:p>
        </w:tc>
      </w:tr>
      <w:tr w:rsidR="003B1CA1" w:rsidRPr="003B1CA1" w:rsidTr="003B1CA1">
        <w:trPr>
          <w:jc w:val="center"/>
        </w:trPr>
        <w:tc>
          <w:tcPr>
            <w:tcW w:w="2881" w:type="dxa"/>
          </w:tcPr>
          <w:p w:rsidR="00807C09" w:rsidRPr="003B1CA1" w:rsidRDefault="00807C09" w:rsidP="000A153F">
            <w:pPr>
              <w:rPr>
                <w:color w:val="auto"/>
                <w:lang w:val="en-US"/>
              </w:rPr>
            </w:pPr>
          </w:p>
        </w:tc>
        <w:tc>
          <w:tcPr>
            <w:tcW w:w="2881" w:type="dxa"/>
          </w:tcPr>
          <w:p w:rsidR="00807C09" w:rsidRPr="003B1CA1" w:rsidRDefault="00807C09" w:rsidP="000A153F">
            <w:pPr>
              <w:rPr>
                <w:color w:val="auto"/>
                <w:lang w:val="en-US"/>
              </w:rPr>
            </w:pPr>
          </w:p>
        </w:tc>
        <w:tc>
          <w:tcPr>
            <w:tcW w:w="2882" w:type="dxa"/>
          </w:tcPr>
          <w:p w:rsidR="00807C09" w:rsidRPr="003B1CA1" w:rsidRDefault="00807C09" w:rsidP="000A153F">
            <w:pPr>
              <w:rPr>
                <w:color w:val="auto"/>
                <w:lang w:val="en-US"/>
              </w:rPr>
            </w:pPr>
          </w:p>
        </w:tc>
      </w:tr>
    </w:tbl>
    <w:p w:rsidR="000A153F" w:rsidRDefault="000A153F" w:rsidP="000A153F">
      <w:pPr>
        <w:rPr>
          <w:lang w:val="en-US"/>
        </w:rPr>
      </w:pPr>
    </w:p>
    <w:p w:rsidR="00600AB3" w:rsidRPr="003B1CA1" w:rsidRDefault="00600AB3" w:rsidP="00600AB3">
      <w:pPr>
        <w:rPr>
          <w:rFonts w:ascii="Arial Narrow" w:hAnsi="Arial Narrow" w:cs="Arial"/>
          <w:b/>
          <w:color w:val="FF0000"/>
          <w:sz w:val="28"/>
          <w:szCs w:val="28"/>
          <w:lang w:val="en-GB"/>
        </w:rPr>
      </w:pPr>
      <w:r w:rsidRPr="003B1CA1">
        <w:rPr>
          <w:rFonts w:ascii="Arial Narrow" w:hAnsi="Arial Narrow" w:cs="Arial"/>
          <w:b/>
          <w:color w:val="FF0000"/>
          <w:sz w:val="28"/>
          <w:szCs w:val="28"/>
          <w:lang w:val="en-GB"/>
        </w:rPr>
        <w:t xml:space="preserve">Please, note that in case you do not reach the expected results at the end of the research programme, the grant might be reduced. </w:t>
      </w:r>
    </w:p>
    <w:p w:rsidR="00600AB3" w:rsidRPr="00600AB3" w:rsidRDefault="00600AB3" w:rsidP="000A153F">
      <w:pPr>
        <w:rPr>
          <w:lang w:val="en-GB"/>
        </w:rPr>
      </w:pPr>
    </w:p>
    <w:sectPr w:rsidR="00600AB3" w:rsidRPr="00600AB3" w:rsidSect="00265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CAD" w:rsidRDefault="007B1CAD" w:rsidP="00F8731F">
      <w:pPr>
        <w:spacing w:before="0"/>
      </w:pPr>
      <w:r>
        <w:separator/>
      </w:r>
    </w:p>
  </w:endnote>
  <w:endnote w:type="continuationSeparator" w:id="0">
    <w:p w:rsidR="007B1CAD" w:rsidRDefault="007B1CAD" w:rsidP="00F873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1F" w:rsidRDefault="00F8731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1F" w:rsidRDefault="00F8731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1F" w:rsidRDefault="00F8731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CAD" w:rsidRDefault="007B1CAD" w:rsidP="00F8731F">
      <w:pPr>
        <w:spacing w:before="0"/>
      </w:pPr>
      <w:r>
        <w:separator/>
      </w:r>
    </w:p>
  </w:footnote>
  <w:footnote w:type="continuationSeparator" w:id="0">
    <w:p w:rsidR="007B1CAD" w:rsidRDefault="007B1CAD" w:rsidP="00F873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1F" w:rsidRDefault="00F8731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1F" w:rsidRDefault="00F8731F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1F" w:rsidRDefault="00F8731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CAE99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368B0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4498B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20097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98336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0A661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2037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5062F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B086C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529E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A153F"/>
    <w:rsid w:val="000A153F"/>
    <w:rsid w:val="0010229C"/>
    <w:rsid w:val="001F277F"/>
    <w:rsid w:val="002040BD"/>
    <w:rsid w:val="00233E7D"/>
    <w:rsid w:val="00265304"/>
    <w:rsid w:val="002C6BFA"/>
    <w:rsid w:val="00393B93"/>
    <w:rsid w:val="00397851"/>
    <w:rsid w:val="003B1CA1"/>
    <w:rsid w:val="00421913"/>
    <w:rsid w:val="00427D8B"/>
    <w:rsid w:val="00472F61"/>
    <w:rsid w:val="004C465A"/>
    <w:rsid w:val="004D0D99"/>
    <w:rsid w:val="004E2CCC"/>
    <w:rsid w:val="00522BBE"/>
    <w:rsid w:val="005338C2"/>
    <w:rsid w:val="005F4918"/>
    <w:rsid w:val="00600AB3"/>
    <w:rsid w:val="006F2FDC"/>
    <w:rsid w:val="00700E4F"/>
    <w:rsid w:val="00752E9B"/>
    <w:rsid w:val="007A44DA"/>
    <w:rsid w:val="007B1CAD"/>
    <w:rsid w:val="007D5FA6"/>
    <w:rsid w:val="008074D2"/>
    <w:rsid w:val="00807C09"/>
    <w:rsid w:val="00813D95"/>
    <w:rsid w:val="008918B8"/>
    <w:rsid w:val="009408ED"/>
    <w:rsid w:val="00962C24"/>
    <w:rsid w:val="009D7163"/>
    <w:rsid w:val="00A16DE7"/>
    <w:rsid w:val="00A2260F"/>
    <w:rsid w:val="00B37C11"/>
    <w:rsid w:val="00B8031F"/>
    <w:rsid w:val="00B83983"/>
    <w:rsid w:val="00BD2919"/>
    <w:rsid w:val="00CB15B8"/>
    <w:rsid w:val="00D37666"/>
    <w:rsid w:val="00E15049"/>
    <w:rsid w:val="00E37483"/>
    <w:rsid w:val="00EF188E"/>
    <w:rsid w:val="00F8731F"/>
    <w:rsid w:val="00F91AAA"/>
    <w:rsid w:val="00F9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3F"/>
    <w:pPr>
      <w:spacing w:before="120" w:after="0" w:line="240" w:lineRule="auto"/>
      <w:jc w:val="both"/>
    </w:pPr>
    <w:rPr>
      <w:rFonts w:ascii="Arial" w:hAnsi="Arial" w:cs="Times New Roman"/>
      <w:color w:val="003366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A1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1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1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1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1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1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1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1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1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1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153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153F"/>
    <w:rPr>
      <w:rFonts w:ascii="Arial" w:hAnsi="Arial" w:cs="Times New Roman"/>
      <w:color w:val="003366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15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153F"/>
    <w:rPr>
      <w:rFonts w:ascii="Arial" w:hAnsi="Arial" w:cs="Times New Roman"/>
      <w:b/>
      <w:bCs/>
      <w:color w:val="003366"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0A153F"/>
  </w:style>
  <w:style w:type="paragraph" w:styleId="Cierre">
    <w:name w:val="Closing"/>
    <w:basedOn w:val="Normal"/>
    <w:link w:val="CierreCar"/>
    <w:uiPriority w:val="99"/>
    <w:semiHidden/>
    <w:unhideWhenUsed/>
    <w:rsid w:val="000A153F"/>
    <w:pPr>
      <w:spacing w:before="0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A15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A153F"/>
    <w:rPr>
      <w:rFonts w:ascii="Arial" w:hAnsi="Arial" w:cs="Times New Roman"/>
      <w:i/>
      <w:iCs/>
      <w:color w:val="000000" w:themeColor="text1"/>
      <w:sz w:val="20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15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153F"/>
    <w:rPr>
      <w:rFonts w:ascii="Arial" w:hAnsi="Arial" w:cs="Times New Roman"/>
      <w:b/>
      <w:bCs/>
      <w:i/>
      <w:iCs/>
      <w:color w:val="4F81BD" w:themeColor="accent1"/>
      <w:sz w:val="20"/>
      <w:szCs w:val="24"/>
    </w:rPr>
  </w:style>
  <w:style w:type="paragraph" w:styleId="Continuarlista">
    <w:name w:val="List Continue"/>
    <w:basedOn w:val="Normal"/>
    <w:uiPriority w:val="99"/>
    <w:semiHidden/>
    <w:unhideWhenUsed/>
    <w:rsid w:val="000A153F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0A153F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0A153F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0A153F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0A153F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0A153F"/>
    <w:pPr>
      <w:spacing w:before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A153F"/>
    <w:rPr>
      <w:rFonts w:ascii="Arial" w:hAnsi="Arial" w:cs="Times New Roman"/>
      <w:i/>
      <w:iCs/>
      <w:color w:val="003366"/>
      <w:sz w:val="20"/>
      <w:szCs w:val="24"/>
    </w:rPr>
  </w:style>
  <w:style w:type="paragraph" w:styleId="Direccinsobre">
    <w:name w:val="envelope address"/>
    <w:basedOn w:val="Normal"/>
    <w:uiPriority w:val="99"/>
    <w:semiHidden/>
    <w:unhideWhenUsed/>
    <w:rsid w:val="000A153F"/>
    <w:pPr>
      <w:framePr w:w="7920" w:h="1980" w:hRule="exact" w:hSpace="141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0A153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0A153F"/>
    <w:rPr>
      <w:rFonts w:asciiTheme="majorHAnsi" w:eastAsiaTheme="majorEastAsia" w:hAnsiTheme="majorHAnsi" w:cstheme="majorBidi"/>
      <w:b/>
      <w:bCs/>
      <w:sz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0A15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A153F"/>
    <w:rPr>
      <w:rFonts w:asciiTheme="majorHAnsi" w:eastAsiaTheme="majorEastAsia" w:hAnsiTheme="majorHAnsi" w:cstheme="majorBidi"/>
      <w:color w:val="003366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0A153F"/>
    <w:pPr>
      <w:spacing w:before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A153F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0A153F"/>
  </w:style>
  <w:style w:type="character" w:customStyle="1" w:styleId="FechaCar">
    <w:name w:val="Fecha Car"/>
    <w:basedOn w:val="Fuentedeprrafopredeter"/>
    <w:link w:val="Fecha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Firma">
    <w:name w:val="Signature"/>
    <w:basedOn w:val="Normal"/>
    <w:link w:val="FirmaCar"/>
    <w:uiPriority w:val="99"/>
    <w:semiHidden/>
    <w:unhideWhenUsed/>
    <w:rsid w:val="000A153F"/>
    <w:pPr>
      <w:spacing w:before="0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0A153F"/>
    <w:pPr>
      <w:spacing w:before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A153F"/>
    <w:pPr>
      <w:spacing w:before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A153F"/>
    <w:rPr>
      <w:rFonts w:ascii="Consolas" w:hAnsi="Consolas" w:cs="Times New Roman"/>
      <w:color w:val="003366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A153F"/>
    <w:pPr>
      <w:spacing w:before="0"/>
      <w:ind w:left="200" w:hanging="20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0A153F"/>
    <w:pPr>
      <w:spacing w:before="0"/>
      <w:ind w:left="400" w:hanging="20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0A153F"/>
    <w:pPr>
      <w:spacing w:before="0"/>
      <w:ind w:left="600" w:hanging="20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0A153F"/>
    <w:pPr>
      <w:spacing w:before="0"/>
      <w:ind w:left="800" w:hanging="20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0A153F"/>
    <w:pPr>
      <w:spacing w:before="0"/>
      <w:ind w:left="1000" w:hanging="20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0A153F"/>
    <w:pPr>
      <w:spacing w:before="0"/>
      <w:ind w:left="1200" w:hanging="20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0A153F"/>
    <w:pPr>
      <w:spacing w:before="0"/>
      <w:ind w:left="1400" w:hanging="20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0A153F"/>
    <w:pPr>
      <w:spacing w:before="0"/>
      <w:ind w:left="1600" w:hanging="20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0A153F"/>
    <w:pPr>
      <w:spacing w:before="0"/>
      <w:ind w:left="1800" w:hanging="200"/>
    </w:pPr>
  </w:style>
  <w:style w:type="paragraph" w:styleId="Lista">
    <w:name w:val="List"/>
    <w:basedOn w:val="Normal"/>
    <w:uiPriority w:val="99"/>
    <w:semiHidden/>
    <w:unhideWhenUsed/>
    <w:rsid w:val="000A153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0A153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0A153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0A153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0A153F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0A153F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0A153F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0A153F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0A153F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0A153F"/>
    <w:pPr>
      <w:numPr>
        <w:numId w:val="5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0A153F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0A153F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0A153F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0A153F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0A153F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A153F"/>
    <w:pPr>
      <w:spacing w:before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A153F"/>
    <w:rPr>
      <w:rFonts w:ascii="Tahoma" w:hAnsi="Tahoma" w:cs="Tahoma"/>
      <w:color w:val="003366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153F"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0A153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0A153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0A153F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0A153F"/>
  </w:style>
  <w:style w:type="character" w:customStyle="1" w:styleId="SaludoCar">
    <w:name w:val="Saludo Car"/>
    <w:basedOn w:val="Fuentedeprrafopredeter"/>
    <w:link w:val="Saludo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A153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A153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A153F"/>
    <w:rPr>
      <w:rFonts w:ascii="Arial" w:hAnsi="Arial" w:cs="Times New Roman"/>
      <w:color w:val="003366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A153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Sangranormal">
    <w:name w:val="Normal Indent"/>
    <w:basedOn w:val="Normal"/>
    <w:uiPriority w:val="99"/>
    <w:semiHidden/>
    <w:unhideWhenUsed/>
    <w:rsid w:val="000A153F"/>
    <w:pPr>
      <w:ind w:left="708"/>
    </w:pPr>
  </w:style>
  <w:style w:type="paragraph" w:styleId="Sinespaciado">
    <w:name w:val="No Spacing"/>
    <w:uiPriority w:val="1"/>
    <w:qFormat/>
    <w:rsid w:val="000A153F"/>
    <w:pPr>
      <w:spacing w:after="0" w:line="240" w:lineRule="auto"/>
      <w:jc w:val="both"/>
    </w:pPr>
    <w:rPr>
      <w:rFonts w:ascii="Arial" w:hAnsi="Arial" w:cs="Times New Roman"/>
      <w:color w:val="003366"/>
      <w:sz w:val="20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0A15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A15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0A153F"/>
  </w:style>
  <w:style w:type="paragraph" w:styleId="TDC1">
    <w:name w:val="toc 1"/>
    <w:basedOn w:val="Normal"/>
    <w:next w:val="Normal"/>
    <w:autoRedefine/>
    <w:uiPriority w:val="39"/>
    <w:semiHidden/>
    <w:unhideWhenUsed/>
    <w:rsid w:val="000A153F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0A153F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0A153F"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0A153F"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0A153F"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0A153F"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0A153F"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0A153F"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0A153F"/>
    <w:pPr>
      <w:spacing w:after="100"/>
      <w:ind w:left="160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0A153F"/>
    <w:pPr>
      <w:ind w:left="200" w:hanging="200"/>
    </w:pPr>
  </w:style>
  <w:style w:type="paragraph" w:styleId="Textodebloque">
    <w:name w:val="Block Text"/>
    <w:basedOn w:val="Normal"/>
    <w:uiPriority w:val="99"/>
    <w:semiHidden/>
    <w:unhideWhenUsed/>
    <w:rsid w:val="000A153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53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53F"/>
    <w:rPr>
      <w:rFonts w:ascii="Tahoma" w:hAnsi="Tahoma" w:cs="Tahoma"/>
      <w:color w:val="003366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A153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A15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A153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A153F"/>
    <w:rPr>
      <w:rFonts w:ascii="Arial" w:hAnsi="Arial" w:cs="Times New Roman"/>
      <w:color w:val="003366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0A153F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0A153F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A153F"/>
    <w:rPr>
      <w:rFonts w:ascii="Arial" w:hAnsi="Arial" w:cs="Times New Roman"/>
      <w:color w:val="003366"/>
      <w:sz w:val="20"/>
      <w:szCs w:val="24"/>
    </w:rPr>
  </w:style>
  <w:style w:type="paragraph" w:styleId="Textomacro">
    <w:name w:val="macro"/>
    <w:link w:val="TextomacroCar"/>
    <w:uiPriority w:val="99"/>
    <w:semiHidden/>
    <w:unhideWhenUsed/>
    <w:rsid w:val="000A15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  <w:jc w:val="both"/>
    </w:pPr>
    <w:rPr>
      <w:rFonts w:ascii="Consolas" w:hAnsi="Consolas" w:cs="Times New Roman"/>
      <w:color w:val="003366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A153F"/>
    <w:rPr>
      <w:rFonts w:ascii="Consolas" w:hAnsi="Consolas" w:cs="Times New Roman"/>
      <w:color w:val="003366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A153F"/>
    <w:pPr>
      <w:spacing w:before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A153F"/>
    <w:rPr>
      <w:rFonts w:ascii="Arial" w:hAnsi="Arial" w:cs="Times New Roman"/>
      <w:color w:val="003366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153F"/>
    <w:pPr>
      <w:spacing w:before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153F"/>
    <w:rPr>
      <w:rFonts w:ascii="Arial" w:hAnsi="Arial" w:cs="Times New Roman"/>
      <w:color w:val="003366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153F"/>
    <w:pPr>
      <w:spacing w:before="0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153F"/>
    <w:rPr>
      <w:rFonts w:ascii="Consolas" w:hAnsi="Consolas" w:cs="Times New Roman"/>
      <w:color w:val="003366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A153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A15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0A1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1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153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153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153F"/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153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15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15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15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rsid w:val="000A153F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A153F"/>
    <w:pPr>
      <w:outlineLvl w:val="9"/>
    </w:pPr>
  </w:style>
  <w:style w:type="paragraph" w:customStyle="1" w:styleId="destacado">
    <w:name w:val="destacado"/>
    <w:basedOn w:val="Normal"/>
    <w:rsid w:val="00EF188E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2013-11-27T16:57:00Z</dcterms:created>
  <dcterms:modified xsi:type="dcterms:W3CDTF">2013-11-27T17:01:00Z</dcterms:modified>
</cp:coreProperties>
</file>